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Why is it important to learn about the Mass?</w:t>
      </w:r>
    </w:p>
    <w:p>
      <w:pPr>
        <w:pStyle w:val="List Paragraph"/>
        <w:numPr>
          <w:ilvl w:val="0"/>
          <w:numId w:val="2"/>
        </w:numPr>
        <w:bidi w:val="0"/>
        <w:ind w:right="0"/>
        <w:jc w:val="left"/>
        <w:rPr>
          <w:rtl w:val="0"/>
          <w:lang w:val="en-US"/>
        </w:rPr>
      </w:pPr>
      <w:r>
        <w:rPr>
          <w:rtl w:val="0"/>
          <w:lang w:val="en-US"/>
        </w:rPr>
        <w:t xml:space="preserve">We are participants, </w:t>
      </w:r>
      <w:r>
        <w:rPr>
          <w:i w:val="1"/>
          <w:iCs w:val="1"/>
          <w:rtl w:val="0"/>
          <w:lang w:val="en-US"/>
        </w:rPr>
        <w:t xml:space="preserve">not </w:t>
      </w:r>
      <w:r>
        <w:rPr>
          <w:rtl w:val="0"/>
          <w:lang w:val="en-US"/>
        </w:rPr>
        <w:t>spectators</w:t>
      </w:r>
      <w:r>
        <w:rPr>
          <w:rtl w:val="0"/>
          <w:lang w:val="en-US"/>
        </w:rPr>
        <w:t>.</w:t>
      </w:r>
    </w:p>
    <w:p>
      <w:pPr>
        <w:pStyle w:val="Body"/>
      </w:pPr>
      <w:r>
        <w:rPr>
          <w:rtl w:val="0"/>
          <w:lang w:val="en-US"/>
        </w:rPr>
        <w:t>Why do we go to Mass?</w:t>
      </w:r>
    </w:p>
    <w:p>
      <w:pPr>
        <w:pStyle w:val="List Paragraph"/>
        <w:numPr>
          <w:ilvl w:val="0"/>
          <w:numId w:val="4"/>
        </w:numPr>
        <w:bidi w:val="0"/>
        <w:ind w:right="0"/>
        <w:jc w:val="left"/>
        <w:rPr>
          <w:rtl w:val="0"/>
          <w:lang w:val="en-US"/>
        </w:rPr>
      </w:pPr>
      <w:r>
        <w:rPr>
          <w:rtl w:val="0"/>
          <w:lang w:val="en-US"/>
        </w:rPr>
        <w:t>To have a holy encounter with God</w:t>
      </w:r>
    </w:p>
    <w:p>
      <w:pPr>
        <w:pStyle w:val="List Paragraph"/>
        <w:numPr>
          <w:ilvl w:val="0"/>
          <w:numId w:val="4"/>
        </w:numPr>
        <w:bidi w:val="0"/>
        <w:ind w:right="0"/>
        <w:jc w:val="left"/>
        <w:rPr>
          <w:rtl w:val="0"/>
          <w:lang w:val="en-US"/>
        </w:rPr>
      </w:pPr>
      <w:r>
        <w:rPr>
          <w:rtl w:val="0"/>
          <w:lang w:val="en-US"/>
        </w:rPr>
        <w:t>In the Mass:</w:t>
        <w:tab/>
      </w:r>
    </w:p>
    <w:p>
      <w:pPr>
        <w:pStyle w:val="List Paragraph"/>
        <w:numPr>
          <w:ilvl w:val="1"/>
          <w:numId w:val="4"/>
        </w:numPr>
        <w:rPr>
          <w:lang w:val="en-US"/>
        </w:rPr>
      </w:pPr>
      <w:r>
        <w:rPr>
          <w:rtl w:val="0"/>
          <w:lang w:val="en-US"/>
        </w:rPr>
        <w:t>God speaks to each one of us in Scripture</w:t>
      </w:r>
    </w:p>
    <w:p>
      <w:pPr>
        <w:pStyle w:val="List Paragraph"/>
        <w:numPr>
          <w:ilvl w:val="1"/>
          <w:numId w:val="4"/>
        </w:numPr>
        <w:rPr>
          <w:lang w:val="en-US"/>
        </w:rPr>
      </w:pPr>
      <w:r>
        <w:rPr>
          <w:rtl w:val="0"/>
          <w:lang w:val="en-US"/>
        </w:rPr>
        <w:t>We are nourished by Jesus in the Eucharist</w:t>
      </w:r>
    </w:p>
    <w:p>
      <w:pPr>
        <w:pStyle w:val="List Paragraph"/>
        <w:numPr>
          <w:ilvl w:val="1"/>
          <w:numId w:val="4"/>
        </w:numPr>
        <w:rPr>
          <w:lang w:val="en-US"/>
        </w:rPr>
      </w:pPr>
      <w:r>
        <w:rPr>
          <w:rtl w:val="0"/>
          <w:lang w:val="en-US"/>
        </w:rPr>
        <w:t xml:space="preserve">And so </w:t>
      </w:r>
      <w:r>
        <w:rPr>
          <w:rtl w:val="0"/>
          <w:lang w:val="en-US"/>
        </w:rPr>
        <w:t xml:space="preserve">we </w:t>
      </w:r>
      <w:r>
        <w:rPr>
          <w:rtl w:val="0"/>
          <w:lang w:val="en-US"/>
        </w:rPr>
        <w:t xml:space="preserve">are fortified for our mission =&gt; bring Gospel to the world.  </w:t>
      </w:r>
      <w:r>
        <w:rPr>
          <w:rtl w:val="0"/>
          <w:lang w:val="en-US"/>
        </w:rPr>
        <w:t>“</w:t>
      </w:r>
      <w:r>
        <w:rPr>
          <w:rtl w:val="0"/>
          <w:lang w:val="en-US"/>
        </w:rPr>
        <w:t>missa = mission</w:t>
      </w:r>
      <w:r>
        <w:rPr>
          <w:rtl w:val="0"/>
          <w:lang w:val="en-US"/>
        </w:rPr>
        <w:t>”</w:t>
      </w:r>
    </w:p>
    <w:p>
      <w:pPr>
        <w:pStyle w:val="List Paragraph"/>
        <w:numPr>
          <w:ilvl w:val="0"/>
          <w:numId w:val="4"/>
        </w:numPr>
        <w:bidi w:val="0"/>
        <w:ind w:right="0"/>
        <w:jc w:val="left"/>
        <w:rPr>
          <w:rtl w:val="0"/>
          <w:lang w:val="en-US"/>
        </w:rPr>
      </w:pPr>
      <w:r>
        <w:rPr>
          <w:rtl w:val="0"/>
          <w:lang w:val="en-US"/>
        </w:rPr>
        <w:t>Jesus instructs us to do so at the Last Supper</w:t>
      </w:r>
    </w:p>
    <w:p>
      <w:pPr>
        <w:pStyle w:val="List Paragraph"/>
        <w:numPr>
          <w:ilvl w:val="0"/>
          <w:numId w:val="4"/>
        </w:numPr>
        <w:rPr>
          <w:lang w:val="en-US"/>
        </w:rPr>
      </w:pPr>
      <w:r>
        <w:rPr>
          <w:rtl w:val="0"/>
          <w:lang w:val="en-US"/>
        </w:rPr>
        <w:t xml:space="preserve">In the Preface:  </w:t>
      </w:r>
    </w:p>
    <w:p>
      <w:pPr>
        <w:pStyle w:val="List Paragraph"/>
        <w:numPr>
          <w:ilvl w:val="1"/>
          <w:numId w:val="4"/>
        </w:numPr>
        <w:rPr>
          <w:lang w:val="en-US"/>
        </w:rPr>
      </w:pPr>
      <w:r>
        <w:rPr>
          <w:rtl w:val="0"/>
          <w:lang w:val="en-US"/>
        </w:rPr>
        <w:t>Priest: Lift up your hearts</w:t>
      </w:r>
    </w:p>
    <w:p>
      <w:pPr>
        <w:pStyle w:val="List Paragraph"/>
        <w:numPr>
          <w:ilvl w:val="1"/>
          <w:numId w:val="4"/>
        </w:numPr>
        <w:rPr>
          <w:lang w:val="en-US"/>
        </w:rPr>
      </w:pPr>
      <w:r>
        <w:rPr>
          <w:rtl w:val="0"/>
          <w:lang w:val="en-US"/>
        </w:rPr>
        <w:t>Us: We lift them up to the Lord</w:t>
      </w:r>
    </w:p>
    <w:p>
      <w:pPr>
        <w:pStyle w:val="List Paragraph"/>
        <w:numPr>
          <w:ilvl w:val="1"/>
          <w:numId w:val="4"/>
        </w:numPr>
        <w:rPr>
          <w:lang w:val="en-US"/>
        </w:rPr>
      </w:pPr>
      <w:r>
        <w:rPr>
          <w:rtl w:val="0"/>
          <w:lang w:val="en-US"/>
        </w:rPr>
        <w:t>Priest: Let us give thanks to the Lord our God</w:t>
      </w:r>
    </w:p>
    <w:p>
      <w:pPr>
        <w:pStyle w:val="List Paragraph"/>
        <w:numPr>
          <w:ilvl w:val="1"/>
          <w:numId w:val="4"/>
        </w:numPr>
        <w:rPr>
          <w:lang w:val="en-US"/>
        </w:rPr>
      </w:pPr>
      <w:r>
        <w:rPr>
          <w:rtl w:val="0"/>
          <w:lang w:val="en-US"/>
        </w:rPr>
        <w:t>Us: It is right and just</w:t>
      </w:r>
    </w:p>
    <w:p>
      <w:pPr>
        <w:pStyle w:val="List Paragraph"/>
        <w:numPr>
          <w:ilvl w:val="1"/>
          <w:numId w:val="4"/>
        </w:numPr>
        <w:bidi w:val="0"/>
        <w:ind w:right="0"/>
        <w:jc w:val="left"/>
        <w:rPr>
          <w:rtl w:val="0"/>
          <w:lang w:val="en-US"/>
        </w:rPr>
      </w:pPr>
      <w:r>
        <w:rPr>
          <w:rtl w:val="0"/>
          <w:lang w:val="en-US"/>
        </w:rPr>
        <w:t xml:space="preserve">Priest: It is truly </w:t>
      </w:r>
      <w:r>
        <w:rPr>
          <w:b w:val="1"/>
          <w:bCs w:val="1"/>
          <w:rtl w:val="0"/>
          <w:lang w:val="en-US"/>
        </w:rPr>
        <w:t xml:space="preserve">right </w:t>
      </w:r>
      <w:r>
        <w:rPr>
          <w:rtl w:val="0"/>
          <w:lang w:val="en-US"/>
        </w:rPr>
        <w:t xml:space="preserve">and </w:t>
      </w:r>
      <w:r>
        <w:rPr>
          <w:b w:val="1"/>
          <w:bCs w:val="1"/>
          <w:rtl w:val="0"/>
          <w:lang w:val="en-US"/>
        </w:rPr>
        <w:t>just</w:t>
      </w:r>
      <w:r>
        <w:rPr>
          <w:rtl w:val="0"/>
          <w:lang w:val="en-US"/>
        </w:rPr>
        <w:t xml:space="preserve">, our </w:t>
      </w:r>
      <w:r>
        <w:rPr>
          <w:b w:val="1"/>
          <w:bCs w:val="1"/>
          <w:rtl w:val="0"/>
          <w:lang w:val="en-US"/>
        </w:rPr>
        <w:t>duty</w:t>
      </w:r>
      <w:r>
        <w:rPr>
          <w:rtl w:val="0"/>
          <w:lang w:val="en-US"/>
        </w:rPr>
        <w:t xml:space="preserve"> and our </w:t>
      </w:r>
      <w:r>
        <w:rPr>
          <w:b w:val="1"/>
          <w:bCs w:val="1"/>
          <w:rtl w:val="0"/>
          <w:lang w:val="en-US"/>
        </w:rPr>
        <w:t>salvation</w:t>
      </w:r>
      <w:r>
        <w:rPr>
          <w:rtl w:val="0"/>
          <w:lang w:val="en-US"/>
        </w:rPr>
        <w:t xml:space="preserve">, </w:t>
      </w:r>
      <w:r>
        <w:rPr>
          <w:b w:val="1"/>
          <w:bCs w:val="1"/>
          <w:rtl w:val="0"/>
          <w:lang w:val="en-US"/>
        </w:rPr>
        <w:t>always and everywhere</w:t>
      </w:r>
      <w:r>
        <w:rPr>
          <w:rtl w:val="0"/>
          <w:lang w:val="en-US"/>
        </w:rPr>
        <w:t xml:space="preserve"> to </w:t>
      </w:r>
      <w:r>
        <w:rPr>
          <w:b w:val="1"/>
          <w:bCs w:val="1"/>
          <w:rtl w:val="0"/>
          <w:lang w:val="en-US"/>
        </w:rPr>
        <w:t>give you thanks</w:t>
      </w:r>
      <w:r>
        <w:rPr>
          <w:rtl w:val="0"/>
          <w:lang w:val="en-US"/>
        </w:rPr>
        <w:t>, Almighty God</w:t>
      </w:r>
      <w:r>
        <w:rPr>
          <w:rtl w:val="0"/>
          <w:lang w:val="en-US"/>
        </w:rPr>
        <w:t>”</w:t>
      </w:r>
    </w:p>
    <w:p>
      <w:pPr>
        <w:pStyle w:val="List Paragraph"/>
        <w:numPr>
          <w:ilvl w:val="0"/>
          <w:numId w:val="4"/>
        </w:numPr>
        <w:rPr>
          <w:lang w:val="en-US"/>
        </w:rPr>
      </w:pPr>
      <w:r>
        <w:rPr>
          <w:rtl w:val="0"/>
          <w:lang w:val="en-US"/>
        </w:rPr>
        <w:t>First commandment: I am the Lord your God.  You shall have no other gods besides me.</w:t>
      </w:r>
    </w:p>
    <w:p>
      <w:pPr>
        <w:pStyle w:val="List Paragraph"/>
        <w:numPr>
          <w:ilvl w:val="2"/>
          <w:numId w:val="5"/>
        </w:numPr>
        <w:rPr>
          <w:lang w:val="en-US"/>
        </w:rPr>
      </w:pPr>
      <w:r>
        <w:rPr>
          <w:rtl w:val="0"/>
          <w:lang w:val="en-US"/>
        </w:rPr>
        <w:t>If we order our lives around worship to God, all else falls into it</w:t>
      </w:r>
      <w:r>
        <w:rPr>
          <w:rtl w:val="0"/>
          <w:lang w:val="en-US"/>
        </w:rPr>
        <w:t>’</w:t>
      </w:r>
      <w:r>
        <w:rPr>
          <w:rtl w:val="0"/>
          <w:lang w:val="en-US"/>
        </w:rPr>
        <w:t>s appropriate place</w:t>
      </w:r>
      <w:r>
        <w:rPr>
          <w:rtl w:val="0"/>
          <w:lang w:val="en-US"/>
        </w:rPr>
        <w:t xml:space="preserve">.   </w:t>
      </w:r>
    </w:p>
    <w:p>
      <w:pPr>
        <w:pStyle w:val="List Paragraph"/>
        <w:numPr>
          <w:ilvl w:val="3"/>
          <w:numId w:val="5"/>
        </w:numPr>
        <w:rPr>
          <w:lang w:val="en-US"/>
        </w:rPr>
      </w:pPr>
      <w:r>
        <w:rPr>
          <w:rtl w:val="0"/>
          <w:lang w:val="en-US"/>
        </w:rPr>
        <w:t>Holy Mother Church, in her wisdom, puts guard rails in place for her children</w:t>
      </w:r>
    </w:p>
    <w:p>
      <w:pPr>
        <w:pStyle w:val="List Paragraph"/>
        <w:numPr>
          <w:ilvl w:val="4"/>
          <w:numId w:val="5"/>
        </w:numPr>
        <w:rPr>
          <w:lang w:val="en-US"/>
        </w:rPr>
      </w:pPr>
      <w:r>
        <w:rPr>
          <w:rtl w:val="0"/>
          <w:lang w:val="en-US"/>
        </w:rPr>
        <w:t>Thus Worship at Sunday Mass is compulsory</w:t>
      </w:r>
    </w:p>
    <w:p>
      <w:pPr>
        <w:pStyle w:val="List Paragraph"/>
        <w:numPr>
          <w:ilvl w:val="4"/>
          <w:numId w:val="5"/>
        </w:numPr>
        <w:rPr>
          <w:lang w:val="en-US"/>
        </w:rPr>
      </w:pPr>
      <w:r>
        <w:rPr>
          <w:rtl w:val="0"/>
          <w:lang w:val="en-US"/>
        </w:rPr>
        <w:t>To willfully decide not to go: mortal sin which must be confessed before receiving the Eucharist</w:t>
      </w:r>
    </w:p>
    <w:p>
      <w:pPr>
        <w:pStyle w:val="List Paragraph"/>
        <w:numPr>
          <w:ilvl w:val="5"/>
          <w:numId w:val="5"/>
        </w:numPr>
        <w:rPr>
          <w:lang w:val="en-US"/>
        </w:rPr>
      </w:pPr>
      <w:r>
        <w:rPr>
          <w:rtl w:val="0"/>
          <w:lang w:val="en-US"/>
        </w:rPr>
        <w:t>Illness, emergency situation, no access to Mass</w:t>
      </w:r>
    </w:p>
    <w:p>
      <w:pPr>
        <w:pStyle w:val="List Paragraph"/>
        <w:numPr>
          <w:ilvl w:val="2"/>
          <w:numId w:val="5"/>
        </w:numPr>
        <w:rPr>
          <w:lang w:val="en-US"/>
        </w:rPr>
      </w:pPr>
      <w:r>
        <w:rPr>
          <w:rtl w:val="0"/>
          <w:lang w:val="en-US"/>
        </w:rPr>
        <w:t>Masstimes.org / app</w:t>
      </w:r>
    </w:p>
    <w:p>
      <w:pPr>
        <w:pStyle w:val="List Paragraph"/>
        <w:ind w:left="0" w:firstLine="0"/>
      </w:pPr>
    </w:p>
    <w:p>
      <w:pPr>
        <w:pStyle w:val="List Paragraph"/>
        <w:ind w:left="0" w:firstLine="0"/>
        <w:jc w:val="center"/>
      </w:pPr>
      <w:r>
        <w:rPr/>
        <w:fldChar w:fldCharType="begin" w:fldLock="0"/>
      </w:r>
      <w:r>
        <w:instrText xml:space="preserve"> PAGE </w:instrText>
      </w:r>
      <w:r>
        <w:rPr/>
        <w:fldChar w:fldCharType="separate" w:fldLock="0"/>
      </w:r>
      <w:r>
        <w:t>1</w:t>
      </w:r>
      <w:r>
        <w:rPr/>
        <w:fldChar w:fldCharType="end" w:fldLock="0"/>
      </w:r>
    </w:p>
    <w:p>
      <w:pPr>
        <w:pStyle w:val="List Paragraph"/>
        <w:ind w:left="0" w:firstLine="0"/>
      </w:pPr>
    </w:p>
    <w:p>
      <w:pPr>
        <w:pStyle w:val="List Paragraph"/>
        <w:ind w:left="0" w:firstLine="0"/>
      </w:pPr>
    </w:p>
    <w:p>
      <w:pPr>
        <w:pStyle w:val="List Paragraph"/>
        <w:ind w:left="0" w:firstLine="0"/>
      </w:pPr>
    </w:p>
    <w:p>
      <w:pPr>
        <w:pStyle w:val="Body"/>
        <w:jc w:val="center"/>
        <w:rPr>
          <w:b w:val="1"/>
          <w:bCs w:val="1"/>
          <w:sz w:val="34"/>
          <w:szCs w:val="34"/>
          <w:u w:val="single"/>
        </w:rPr>
      </w:pPr>
      <w:r>
        <w:rPr>
          <w:b w:val="1"/>
          <w:bCs w:val="1"/>
          <w:sz w:val="34"/>
          <w:szCs w:val="34"/>
          <w:u w:val="single"/>
          <w:rtl w:val="0"/>
          <w:lang w:val="en-US"/>
        </w:rPr>
        <w:t>Introductory Rite</w:t>
      </w:r>
    </w:p>
    <w:p>
      <w:pPr>
        <w:pStyle w:val="List Paragraph"/>
        <w:numPr>
          <w:ilvl w:val="0"/>
          <w:numId w:val="7"/>
        </w:numPr>
        <w:bidi w:val="0"/>
        <w:ind w:right="0"/>
        <w:jc w:val="left"/>
        <w:rPr>
          <w:b w:val="1"/>
          <w:bCs w:val="1"/>
          <w:rtl w:val="0"/>
          <w:lang w:val="en-US"/>
        </w:rPr>
      </w:pPr>
      <w:r>
        <w:rPr>
          <w:b w:val="0"/>
          <w:bCs w:val="0"/>
          <w:rtl w:val="0"/>
          <w:lang w:val="en-US"/>
        </w:rPr>
        <w:t>We enter the Church through the Baptistry</w:t>
      </w:r>
      <w:r>
        <w:rPr>
          <w:b w:val="0"/>
          <w:bCs w:val="0"/>
          <w:rtl w:val="0"/>
          <w:lang w:val="en-US"/>
        </w:rPr>
        <w:t xml:space="preserve"> since i</w:t>
      </w:r>
      <w:r>
        <w:rPr>
          <w:b w:val="0"/>
          <w:bCs w:val="0"/>
          <w:rtl w:val="0"/>
          <w:lang w:val="en-US"/>
        </w:rPr>
        <w:t>t is through Baptism that we are born to new life in Christ</w:t>
      </w:r>
      <w:r>
        <w:rPr>
          <w:b w:val="0"/>
          <w:bCs w:val="0"/>
          <w:rtl w:val="0"/>
          <w:lang w:val="en-US"/>
        </w:rPr>
        <w:t>.</w:t>
      </w:r>
    </w:p>
    <w:p>
      <w:pPr>
        <w:pStyle w:val="List Paragraph"/>
        <w:numPr>
          <w:ilvl w:val="0"/>
          <w:numId w:val="7"/>
        </w:numPr>
        <w:bidi w:val="0"/>
        <w:ind w:right="0"/>
        <w:jc w:val="left"/>
        <w:rPr>
          <w:b w:val="1"/>
          <w:bCs w:val="1"/>
          <w:rtl w:val="0"/>
          <w:lang w:val="en-US"/>
        </w:rPr>
      </w:pPr>
      <w:r>
        <w:rPr>
          <w:b w:val="0"/>
          <w:bCs w:val="0"/>
          <w:rtl w:val="0"/>
          <w:lang w:val="en-US"/>
        </w:rPr>
        <w:t xml:space="preserve">We genuflect to the Tabernacle as we enter the pew </w:t>
      </w:r>
      <w:r>
        <w:rPr>
          <w:b w:val="0"/>
          <w:bCs w:val="0"/>
          <w:rtl w:val="0"/>
          <w:lang w:val="en-US"/>
        </w:rPr>
        <w:t xml:space="preserve">– </w:t>
      </w:r>
      <w:r>
        <w:rPr>
          <w:b w:val="0"/>
          <w:bCs w:val="0"/>
          <w:rtl w:val="0"/>
          <w:lang w:val="en-US"/>
        </w:rPr>
        <w:t>sign of reverence and pledge of service</w:t>
      </w:r>
    </w:p>
    <w:p>
      <w:pPr>
        <w:pStyle w:val="List Paragraph"/>
        <w:numPr>
          <w:ilvl w:val="0"/>
          <w:numId w:val="7"/>
        </w:numPr>
        <w:bidi w:val="0"/>
        <w:ind w:right="0"/>
        <w:jc w:val="left"/>
        <w:rPr>
          <w:b w:val="1"/>
          <w:bCs w:val="1"/>
          <w:rtl w:val="0"/>
          <w:lang w:val="en-US"/>
        </w:rPr>
      </w:pPr>
      <w:r>
        <w:rPr>
          <w:b w:val="1"/>
          <w:bCs w:val="1"/>
          <w:u w:val="single"/>
          <w:rtl w:val="0"/>
          <w:lang w:val="en-US"/>
        </w:rPr>
        <w:t>Procession</w:t>
      </w:r>
      <w:r>
        <w:rPr>
          <w:b w:val="1"/>
          <w:bCs w:val="1"/>
          <w:rtl w:val="0"/>
          <w:lang w:val="en-US"/>
        </w:rPr>
        <w:t xml:space="preserve"> </w:t>
      </w:r>
    </w:p>
    <w:p>
      <w:pPr>
        <w:pStyle w:val="List Paragraph"/>
        <w:numPr>
          <w:ilvl w:val="1"/>
          <w:numId w:val="7"/>
        </w:numPr>
        <w:bidi w:val="0"/>
        <w:ind w:right="0"/>
        <w:jc w:val="left"/>
        <w:rPr>
          <w:b w:val="1"/>
          <w:bCs w:val="1"/>
          <w:rtl w:val="0"/>
          <w:lang w:val="en-US"/>
        </w:rPr>
      </w:pPr>
      <w:r>
        <w:rPr>
          <w:b w:val="0"/>
          <w:bCs w:val="0"/>
          <w:rtl w:val="0"/>
          <w:lang w:val="en-US"/>
        </w:rPr>
        <w:t xml:space="preserve">We stand as the </w:t>
      </w:r>
      <w:r>
        <w:rPr>
          <w:b w:val="0"/>
          <w:bCs w:val="0"/>
          <w:rtl w:val="0"/>
          <w:lang w:val="en-US"/>
        </w:rPr>
        <w:t>Priest</w:t>
      </w:r>
      <w:r>
        <w:rPr>
          <w:b w:val="0"/>
          <w:bCs w:val="0"/>
          <w:rtl w:val="0"/>
          <w:lang w:val="en-US"/>
        </w:rPr>
        <w:t xml:space="preserve"> (in Persona Christi) processes to the Altar.</w:t>
      </w:r>
    </w:p>
    <w:p>
      <w:pPr>
        <w:pStyle w:val="List Paragraph"/>
        <w:numPr>
          <w:ilvl w:val="1"/>
          <w:numId w:val="7"/>
        </w:numPr>
        <w:bidi w:val="0"/>
        <w:ind w:right="0"/>
        <w:jc w:val="left"/>
        <w:rPr>
          <w:b w:val="1"/>
          <w:bCs w:val="1"/>
          <w:rtl w:val="0"/>
          <w:lang w:val="en-US"/>
        </w:rPr>
      </w:pPr>
      <w:r>
        <w:rPr>
          <w:b w:val="0"/>
          <w:bCs w:val="0"/>
          <w:rtl w:val="0"/>
          <w:lang w:val="en-US"/>
        </w:rPr>
        <w:t>Priest and deacons genuflect to the Tabernacle before stepping up into the Sanctuary</w:t>
      </w:r>
    </w:p>
    <w:p>
      <w:pPr>
        <w:pStyle w:val="List Paragraph"/>
        <w:numPr>
          <w:ilvl w:val="0"/>
          <w:numId w:val="7"/>
        </w:numPr>
        <w:bidi w:val="0"/>
        <w:ind w:right="0"/>
        <w:jc w:val="left"/>
        <w:rPr>
          <w:b w:val="1"/>
          <w:bCs w:val="1"/>
          <w:rtl w:val="0"/>
          <w:lang w:val="en-US"/>
        </w:rPr>
      </w:pPr>
      <w:r>
        <w:rPr>
          <w:b w:val="1"/>
          <w:bCs w:val="1"/>
          <w:u w:val="single"/>
          <w:rtl w:val="0"/>
          <w:lang w:val="en-US"/>
        </w:rPr>
        <w:t>The Sign of the Cross</w:t>
      </w:r>
    </w:p>
    <w:p>
      <w:pPr>
        <w:pStyle w:val="List Paragraph"/>
        <w:numPr>
          <w:ilvl w:val="1"/>
          <w:numId w:val="7"/>
        </w:numPr>
        <w:bidi w:val="0"/>
        <w:ind w:right="0"/>
        <w:jc w:val="left"/>
        <w:rPr>
          <w:b w:val="1"/>
          <w:bCs w:val="1"/>
          <w:rtl w:val="0"/>
          <w:lang w:val="en-US"/>
        </w:rPr>
      </w:pPr>
      <w:r>
        <w:rPr>
          <w:b w:val="0"/>
          <w:bCs w:val="0"/>
          <w:rtl w:val="0"/>
          <w:lang w:val="en-US"/>
        </w:rPr>
        <w:t xml:space="preserve">The Words: </w:t>
      </w:r>
      <w:r>
        <w:rPr>
          <w:b w:val="1"/>
          <w:bCs w:val="1"/>
          <w:rtl w:val="0"/>
          <w:lang w:val="en-US"/>
        </w:rPr>
        <w:t>In the Name of the Father, and of the Son, and of the Holy Spirit</w:t>
      </w:r>
    </w:p>
    <w:p>
      <w:pPr>
        <w:pStyle w:val="List Paragraph"/>
        <w:numPr>
          <w:ilvl w:val="2"/>
          <w:numId w:val="7"/>
        </w:numPr>
        <w:bidi w:val="0"/>
        <w:ind w:right="0"/>
        <w:jc w:val="left"/>
        <w:rPr>
          <w:b w:val="1"/>
          <w:bCs w:val="1"/>
          <w:rtl w:val="0"/>
          <w:lang w:val="en-US"/>
        </w:rPr>
      </w:pPr>
      <w:r>
        <w:rPr>
          <w:b w:val="0"/>
          <w:bCs w:val="0"/>
          <w:rtl w:val="0"/>
          <w:lang w:val="en-US"/>
        </w:rPr>
        <w:t>All the words and actions to follow, are being said/done in the presence of God and with Him as the center and focus</w:t>
      </w:r>
    </w:p>
    <w:p>
      <w:pPr>
        <w:pStyle w:val="List Paragraph"/>
        <w:numPr>
          <w:ilvl w:val="1"/>
          <w:numId w:val="7"/>
        </w:numPr>
        <w:bidi w:val="0"/>
        <w:spacing w:after="0"/>
        <w:ind w:right="0"/>
        <w:jc w:val="left"/>
        <w:rPr>
          <w:b w:val="1"/>
          <w:bCs w:val="1"/>
          <w:rtl w:val="0"/>
          <w:lang w:val="en-US"/>
        </w:rPr>
      </w:pPr>
      <w:r>
        <w:rPr>
          <w:b w:val="0"/>
          <w:bCs w:val="0"/>
          <w:rtl w:val="0"/>
          <w:lang w:val="en-US"/>
        </w:rPr>
        <w:t>The gesture</w:t>
      </w:r>
      <w:r>
        <w:rPr>
          <w:b w:val="0"/>
          <w:bCs w:val="0"/>
          <w:rtl w:val="0"/>
          <w:lang w:val="en-US"/>
        </w:rPr>
        <w:t xml:space="preserve"> marks us as belonging to God and invokes God</w:t>
      </w:r>
      <w:r>
        <w:rPr>
          <w:b w:val="0"/>
          <w:bCs w:val="0"/>
          <w:rtl w:val="0"/>
          <w:lang w:val="en-US"/>
        </w:rPr>
        <w:t>’</w:t>
      </w:r>
      <w:r>
        <w:rPr>
          <w:b w:val="0"/>
          <w:bCs w:val="0"/>
          <w:rtl w:val="0"/>
          <w:lang w:val="en-US"/>
        </w:rPr>
        <w:t>s protection in our lives.</w:t>
      </w:r>
    </w:p>
    <w:p>
      <w:pPr>
        <w:pStyle w:val="List Paragraph"/>
        <w:bidi w:val="0"/>
        <w:spacing w:after="20"/>
        <w:ind w:left="0" w:right="0" w:firstLine="0"/>
        <w:jc w:val="left"/>
        <w:rPr>
          <w:b w:val="1"/>
          <w:bCs w:val="1"/>
          <w:rtl w:val="0"/>
        </w:rPr>
      </w:pPr>
    </w:p>
    <w:p>
      <w:pPr>
        <w:pStyle w:val="List Paragraph"/>
        <w:numPr>
          <w:ilvl w:val="0"/>
          <w:numId w:val="7"/>
        </w:numPr>
        <w:bidi w:val="0"/>
        <w:ind w:right="0"/>
        <w:jc w:val="left"/>
        <w:rPr>
          <w:b w:val="1"/>
          <w:bCs w:val="1"/>
          <w:rtl w:val="0"/>
          <w:lang w:val="en-US"/>
        </w:rPr>
      </w:pPr>
      <w:r>
        <w:rPr>
          <w:b w:val="1"/>
          <w:bCs w:val="1"/>
          <w:u w:val="single"/>
          <w:rtl w:val="0"/>
          <w:lang w:val="en-US"/>
        </w:rPr>
        <w:t>Opening Greeting</w:t>
      </w:r>
    </w:p>
    <w:p>
      <w:pPr>
        <w:pStyle w:val="List Paragraph"/>
        <w:numPr>
          <w:ilvl w:val="1"/>
          <w:numId w:val="7"/>
        </w:numPr>
        <w:bidi w:val="0"/>
        <w:ind w:right="0"/>
        <w:jc w:val="left"/>
        <w:rPr>
          <w:b w:val="1"/>
          <w:bCs w:val="1"/>
          <w:rtl w:val="0"/>
          <w:lang w:val="en-US"/>
        </w:rPr>
      </w:pPr>
      <w:r>
        <w:rPr>
          <w:b w:val="0"/>
          <w:bCs w:val="0"/>
          <w:rtl w:val="0"/>
          <w:lang w:val="en-US"/>
        </w:rPr>
        <w:t>Priest</w:t>
      </w:r>
      <w:r>
        <w:rPr>
          <w:b w:val="0"/>
          <w:bCs w:val="0"/>
          <w:rtl w:val="0"/>
          <w:lang w:val="en-US"/>
        </w:rPr>
        <w:t xml:space="preserve"> affirms the presence of Jesus with those assembled in His name by saying:       </w:t>
      </w:r>
      <w:r>
        <w:rPr>
          <w:b w:val="0"/>
          <w:bCs w:val="0"/>
          <w:rtl w:val="0"/>
          <w:lang w:val="en-US"/>
        </w:rPr>
        <w:t>“</w:t>
      </w:r>
      <w:r>
        <w:rPr>
          <w:b w:val="0"/>
          <w:bCs w:val="0"/>
          <w:outline w:val="0"/>
          <w:color w:val="005392"/>
          <w:rtl w:val="0"/>
          <w:lang w:val="en-US"/>
          <w14:textFill>
            <w14:solidFill>
              <w14:srgbClr w14:val="005493"/>
            </w14:solidFill>
          </w14:textFill>
        </w:rPr>
        <w:t>The Lord Be with You</w:t>
      </w:r>
      <w:r>
        <w:rPr>
          <w:b w:val="0"/>
          <w:bCs w:val="0"/>
          <w:rtl w:val="0"/>
          <w:lang w:val="en-US"/>
        </w:rPr>
        <w:t xml:space="preserve">”  </w:t>
      </w:r>
    </w:p>
    <w:p>
      <w:pPr>
        <w:pStyle w:val="List Paragraph"/>
        <w:numPr>
          <w:ilvl w:val="1"/>
          <w:numId w:val="7"/>
        </w:numPr>
        <w:bidi w:val="0"/>
        <w:ind w:right="0"/>
        <w:jc w:val="left"/>
        <w:rPr>
          <w:b w:val="1"/>
          <w:bCs w:val="1"/>
          <w:rtl w:val="0"/>
          <w:lang w:val="en-US"/>
        </w:rPr>
      </w:pPr>
      <w:r>
        <w:rPr>
          <w:b w:val="0"/>
          <w:bCs w:val="0"/>
          <w:rtl w:val="0"/>
          <w:lang w:val="en-US"/>
        </w:rPr>
        <w:t>We respond:</w:t>
      </w:r>
      <w:r>
        <w:rPr>
          <w:b w:val="1"/>
          <w:bCs w:val="1"/>
          <w:rtl w:val="0"/>
          <w:lang w:val="en-US"/>
        </w:rPr>
        <w:t xml:space="preserve"> </w:t>
      </w:r>
      <w:r>
        <w:rPr>
          <w:b w:val="0"/>
          <w:bCs w:val="0"/>
          <w:rtl w:val="0"/>
          <w:lang w:val="en-US"/>
        </w:rPr>
        <w:t xml:space="preserve"> “</w:t>
      </w:r>
      <w:r>
        <w:rPr>
          <w:b w:val="1"/>
          <w:bCs w:val="1"/>
          <w:rtl w:val="0"/>
          <w:lang w:val="en-US"/>
        </w:rPr>
        <w:t>And with your Spirit</w:t>
      </w:r>
      <w:r>
        <w:rPr>
          <w:b w:val="0"/>
          <w:bCs w:val="0"/>
          <w:rtl w:val="0"/>
          <w:lang w:val="en-US"/>
        </w:rPr>
        <w:t>”</w:t>
      </w:r>
      <w:r>
        <w:rPr>
          <w:b w:val="0"/>
          <w:bCs w:val="0"/>
          <w:rtl w:val="0"/>
          <w:lang w:val="en-US"/>
        </w:rPr>
        <w:t xml:space="preserve"> to acknowledget </w:t>
      </w:r>
      <w:r>
        <w:rPr>
          <w:b w:val="0"/>
          <w:bCs w:val="0"/>
          <w:rtl w:val="0"/>
          <w:lang w:val="en-US"/>
        </w:rPr>
        <w:t>the special activity of the Holy Spirit in the Priest at Mass</w:t>
      </w:r>
    </w:p>
    <w:p>
      <w:pPr>
        <w:pStyle w:val="List Paragraph"/>
        <w:numPr>
          <w:ilvl w:val="0"/>
          <w:numId w:val="7"/>
        </w:numPr>
        <w:bidi w:val="0"/>
        <w:ind w:right="0"/>
        <w:jc w:val="left"/>
        <w:rPr>
          <w:b w:val="1"/>
          <w:bCs w:val="1"/>
          <w:rtl w:val="0"/>
          <w:lang w:val="en-US"/>
        </w:rPr>
      </w:pPr>
      <w:r>
        <w:rPr>
          <w:b w:val="1"/>
          <w:bCs w:val="1"/>
          <w:u w:val="single"/>
          <w:rtl w:val="0"/>
          <w:lang w:val="en-US"/>
        </w:rPr>
        <w:t>Act of Penance: The Confiteor</w:t>
      </w:r>
    </w:p>
    <w:p>
      <w:pPr>
        <w:pStyle w:val="List Paragraph"/>
        <w:numPr>
          <w:ilvl w:val="1"/>
          <w:numId w:val="7"/>
        </w:numPr>
        <w:bidi w:val="0"/>
        <w:ind w:right="0"/>
        <w:jc w:val="left"/>
        <w:rPr>
          <w:b w:val="1"/>
          <w:bCs w:val="1"/>
          <w:rtl w:val="0"/>
          <w:lang w:val="en-US"/>
        </w:rPr>
      </w:pPr>
      <w:r>
        <w:rPr>
          <w:b w:val="0"/>
          <w:bCs w:val="0"/>
          <w:rtl w:val="0"/>
          <w:lang w:val="en-US"/>
        </w:rPr>
        <w:t>We are called to prepare ourselves for a sacred encounter with the Lord</w:t>
      </w:r>
    </w:p>
    <w:p>
      <w:pPr>
        <w:pStyle w:val="List Paragraph"/>
        <w:numPr>
          <w:ilvl w:val="2"/>
          <w:numId w:val="7"/>
        </w:numPr>
        <w:bidi w:val="0"/>
        <w:ind w:right="0"/>
        <w:jc w:val="left"/>
        <w:rPr>
          <w:b w:val="1"/>
          <w:bCs w:val="1"/>
          <w:rtl w:val="0"/>
          <w:lang w:val="en-US"/>
        </w:rPr>
      </w:pPr>
      <w:r>
        <w:rPr>
          <w:b w:val="0"/>
          <w:bCs w:val="0"/>
          <w:rtl w:val="0"/>
          <w:lang w:val="en-US"/>
        </w:rPr>
        <w:t xml:space="preserve">Priest: </w:t>
      </w:r>
      <w:r>
        <w:rPr>
          <w:b w:val="0"/>
          <w:bCs w:val="0"/>
          <w:rtl w:val="0"/>
          <w:lang w:val="en-US"/>
        </w:rPr>
        <w:t>“</w:t>
      </w:r>
      <w:r>
        <w:rPr>
          <w:b w:val="0"/>
          <w:bCs w:val="0"/>
          <w:outline w:val="0"/>
          <w:color w:val="011892"/>
          <w:rtl w:val="0"/>
          <w:lang w:val="en-US"/>
          <w14:textFill>
            <w14:solidFill>
              <w14:srgbClr w14:val="011993"/>
            </w14:solidFill>
          </w14:textFill>
        </w:rPr>
        <w:t>Let us prepare ourselves to celebrate the sacred mysteries</w:t>
      </w:r>
      <w:r>
        <w:rPr>
          <w:b w:val="0"/>
          <w:bCs w:val="0"/>
          <w:rtl w:val="0"/>
          <w:lang w:val="en-US"/>
        </w:rPr>
        <w:t>”</w:t>
      </w:r>
    </w:p>
    <w:p>
      <w:pPr>
        <w:pStyle w:val="Default"/>
        <w:bidi w:val="0"/>
        <w:spacing w:before="0" w:line="240" w:lineRule="auto"/>
        <w:ind w:left="0" w:right="0" w:firstLine="0"/>
        <w:jc w:val="center"/>
        <w:rPr>
          <w:rFonts w:ascii="Calibri" w:cs="Calibri" w:hAnsi="Calibri" w:eastAsia="Calibri"/>
          <w:b w:val="1"/>
          <w:bCs w:val="1"/>
          <w:sz w:val="22"/>
          <w:szCs w:val="22"/>
          <w:u w:val="single"/>
          <w:rtl w:val="0"/>
        </w:rPr>
      </w:pPr>
      <w:r>
        <w:rPr>
          <w:rFonts w:ascii="Calibri" w:hAnsi="Calibri"/>
          <w:b w:val="1"/>
          <w:bCs w:val="1"/>
          <w:sz w:val="22"/>
          <w:szCs w:val="22"/>
          <w:u w:val="single"/>
          <w:rtl w:val="0"/>
          <w:lang w:val="en-US"/>
        </w:rPr>
        <w:t>The Confiteor</w:t>
      </w:r>
    </w:p>
    <w:p>
      <w:pPr>
        <w:pStyle w:val="Default"/>
        <w:bidi w:val="0"/>
        <w:spacing w:before="0" w:line="240" w:lineRule="auto"/>
        <w:ind w:left="0" w:right="0" w:firstLine="0"/>
        <w:jc w:val="center"/>
        <w:rPr>
          <w:rFonts w:ascii="Calibri" w:cs="Calibri" w:hAnsi="Calibri" w:eastAsia="Calibri"/>
          <w:b w:val="1"/>
          <w:bCs w:val="1"/>
          <w:sz w:val="22"/>
          <w:szCs w:val="22"/>
          <w:rtl w:val="0"/>
        </w:rPr>
      </w:pPr>
      <w:r>
        <w:rPr>
          <w:rFonts w:ascii="Calibri" w:hAnsi="Calibri"/>
          <w:b w:val="1"/>
          <w:bCs w:val="1"/>
          <w:sz w:val="22"/>
          <w:szCs w:val="22"/>
          <w:rtl w:val="0"/>
          <w:lang w:val="en-US"/>
        </w:rPr>
        <w:t>I confess to almighty God</w:t>
      </w:r>
      <w:r>
        <w:rPr>
          <w:rFonts w:ascii="Calibri" w:hAnsi="Calibri"/>
          <w:b w:val="1"/>
          <w:bCs w:val="1"/>
          <w:sz w:val="22"/>
          <w:szCs w:val="22"/>
          <w:rtl w:val="0"/>
          <w:lang w:val="en-US"/>
        </w:rPr>
        <w:t xml:space="preserve">, </w:t>
      </w:r>
      <w:r>
        <w:rPr>
          <w:rFonts w:ascii="Calibri" w:hAnsi="Calibri"/>
          <w:b w:val="1"/>
          <w:bCs w:val="1"/>
          <w:sz w:val="22"/>
          <w:szCs w:val="22"/>
          <w:rtl w:val="0"/>
          <w:lang w:val="en-US"/>
        </w:rPr>
        <w:t>and to you, my brothers and sisters,</w:t>
      </w:r>
    </w:p>
    <w:p>
      <w:pPr>
        <w:pStyle w:val="Default"/>
        <w:bidi w:val="0"/>
        <w:spacing w:before="0" w:line="240" w:lineRule="auto"/>
        <w:ind w:left="0" w:right="0" w:firstLine="0"/>
        <w:jc w:val="center"/>
        <w:rPr>
          <w:rFonts w:ascii="Calibri" w:cs="Calibri" w:hAnsi="Calibri" w:eastAsia="Calibri"/>
          <w:b w:val="1"/>
          <w:bCs w:val="1"/>
          <w:sz w:val="22"/>
          <w:szCs w:val="22"/>
          <w:rtl w:val="0"/>
        </w:rPr>
      </w:pPr>
      <w:r>
        <w:rPr>
          <w:rFonts w:ascii="Calibri" w:hAnsi="Calibri"/>
          <w:b w:val="1"/>
          <w:bCs w:val="1"/>
          <w:sz w:val="22"/>
          <w:szCs w:val="22"/>
          <w:rtl w:val="0"/>
          <w:lang w:val="en-US"/>
        </w:rPr>
        <w:t>that I have greatly sinned</w:t>
      </w:r>
      <w:r>
        <w:rPr>
          <w:rFonts w:ascii="Calibri" w:hAnsi="Calibri"/>
          <w:b w:val="1"/>
          <w:bCs w:val="1"/>
          <w:sz w:val="22"/>
          <w:szCs w:val="22"/>
          <w:rtl w:val="0"/>
          <w:lang w:val="en-US"/>
        </w:rPr>
        <w:t xml:space="preserve">, </w:t>
      </w:r>
      <w:r>
        <w:rPr>
          <w:rFonts w:ascii="Calibri" w:hAnsi="Calibri"/>
          <w:b w:val="1"/>
          <w:bCs w:val="1"/>
          <w:sz w:val="22"/>
          <w:szCs w:val="22"/>
          <w:rtl w:val="0"/>
          <w:lang w:val="en-US"/>
        </w:rPr>
        <w:t>in my thoughts and in my words,</w:t>
      </w:r>
    </w:p>
    <w:p>
      <w:pPr>
        <w:pStyle w:val="Default"/>
        <w:bidi w:val="0"/>
        <w:spacing w:before="0" w:line="240" w:lineRule="auto"/>
        <w:ind w:left="0" w:right="0" w:firstLine="0"/>
        <w:jc w:val="center"/>
        <w:rPr>
          <w:rFonts w:ascii="Calibri" w:cs="Calibri" w:hAnsi="Calibri" w:eastAsia="Calibri"/>
          <w:b w:val="1"/>
          <w:bCs w:val="1"/>
          <w:sz w:val="22"/>
          <w:szCs w:val="22"/>
          <w:rtl w:val="0"/>
        </w:rPr>
      </w:pPr>
      <w:r>
        <w:rPr>
          <w:rFonts w:ascii="Calibri" w:hAnsi="Calibri"/>
          <w:b w:val="1"/>
          <w:bCs w:val="1"/>
          <w:sz w:val="22"/>
          <w:szCs w:val="22"/>
          <w:rtl w:val="0"/>
          <w:lang w:val="en-US"/>
        </w:rPr>
        <w:t>in what I have done,</w:t>
      </w:r>
      <w:r>
        <w:rPr>
          <w:rFonts w:ascii="Calibri" w:hAnsi="Calibri"/>
          <w:b w:val="1"/>
          <w:bCs w:val="1"/>
          <w:sz w:val="22"/>
          <w:szCs w:val="22"/>
          <w:rtl w:val="0"/>
          <w:lang w:val="en-US"/>
        </w:rPr>
        <w:t xml:space="preserve"> </w:t>
      </w:r>
      <w:r>
        <w:rPr>
          <w:rFonts w:ascii="Calibri" w:hAnsi="Calibri"/>
          <w:b w:val="1"/>
          <w:bCs w:val="1"/>
          <w:sz w:val="22"/>
          <w:szCs w:val="22"/>
          <w:rtl w:val="0"/>
          <w:lang w:val="en-US"/>
        </w:rPr>
        <w:t>and in what I have failed to do;</w:t>
      </w:r>
    </w:p>
    <w:p>
      <w:pPr>
        <w:pStyle w:val="Default"/>
        <w:bidi w:val="0"/>
        <w:spacing w:before="0" w:line="240" w:lineRule="auto"/>
        <w:ind w:left="0" w:right="0" w:firstLine="0"/>
        <w:jc w:val="center"/>
        <w:rPr>
          <w:rFonts w:ascii="Calibri" w:cs="Calibri" w:hAnsi="Calibri" w:eastAsia="Calibri"/>
          <w:b w:val="1"/>
          <w:bCs w:val="1"/>
          <w:sz w:val="22"/>
          <w:szCs w:val="22"/>
          <w:rtl w:val="0"/>
        </w:rPr>
      </w:pPr>
      <w:r>
        <w:rPr>
          <w:rFonts w:ascii="Calibri" w:hAnsi="Calibri"/>
          <w:b w:val="1"/>
          <w:bCs w:val="1"/>
          <w:sz w:val="22"/>
          <w:szCs w:val="22"/>
          <w:rtl w:val="0"/>
          <w:lang w:val="en-US"/>
        </w:rPr>
        <w:t>through my fault, through my fault,</w:t>
      </w:r>
      <w:r>
        <w:rPr>
          <w:rFonts w:ascii="Calibri" w:hAnsi="Calibri"/>
          <w:b w:val="1"/>
          <w:bCs w:val="1"/>
          <w:sz w:val="22"/>
          <w:szCs w:val="22"/>
          <w:rtl w:val="0"/>
          <w:lang w:val="en-US"/>
        </w:rPr>
        <w:t xml:space="preserve"> </w:t>
      </w:r>
      <w:r>
        <w:rPr>
          <w:rFonts w:ascii="Calibri" w:hAnsi="Calibri"/>
          <w:b w:val="1"/>
          <w:bCs w:val="1"/>
          <w:sz w:val="22"/>
          <w:szCs w:val="22"/>
          <w:rtl w:val="0"/>
          <w:lang w:val="en-US"/>
        </w:rPr>
        <w:t>through my most grievous fault;</w:t>
      </w:r>
    </w:p>
    <w:p>
      <w:pPr>
        <w:pStyle w:val="Default"/>
        <w:bidi w:val="0"/>
        <w:spacing w:before="0" w:line="240" w:lineRule="auto"/>
        <w:ind w:left="0" w:right="0" w:firstLine="0"/>
        <w:jc w:val="center"/>
        <w:rPr>
          <w:rFonts w:ascii="Calibri" w:cs="Calibri" w:hAnsi="Calibri" w:eastAsia="Calibri"/>
          <w:b w:val="1"/>
          <w:bCs w:val="1"/>
          <w:sz w:val="22"/>
          <w:szCs w:val="22"/>
          <w:rtl w:val="0"/>
        </w:rPr>
      </w:pPr>
      <w:r>
        <w:rPr>
          <w:rFonts w:ascii="Calibri" w:hAnsi="Calibri"/>
          <w:b w:val="1"/>
          <w:bCs w:val="1"/>
          <w:sz w:val="22"/>
          <w:szCs w:val="22"/>
          <w:rtl w:val="0"/>
          <w:lang w:val="en-US"/>
        </w:rPr>
        <w:t>therefore I ask blessed Mary ever-Virgin,</w:t>
      </w:r>
      <w:r>
        <w:rPr>
          <w:rFonts w:ascii="Calibri" w:hAnsi="Calibri"/>
          <w:b w:val="1"/>
          <w:bCs w:val="1"/>
          <w:sz w:val="22"/>
          <w:szCs w:val="22"/>
          <w:rtl w:val="0"/>
          <w:lang w:val="en-US"/>
        </w:rPr>
        <w:t xml:space="preserve"> </w:t>
      </w:r>
      <w:r>
        <w:rPr>
          <w:rFonts w:ascii="Calibri" w:hAnsi="Calibri"/>
          <w:b w:val="1"/>
          <w:bCs w:val="1"/>
          <w:sz w:val="22"/>
          <w:szCs w:val="22"/>
          <w:rtl w:val="0"/>
          <w:lang w:val="en-US"/>
        </w:rPr>
        <w:t>all the Angels and Saints,</w:t>
      </w:r>
    </w:p>
    <w:p>
      <w:pPr>
        <w:pStyle w:val="Default"/>
        <w:bidi w:val="0"/>
        <w:spacing w:before="0" w:line="240" w:lineRule="auto"/>
        <w:ind w:left="0" w:right="0" w:firstLine="0"/>
        <w:jc w:val="center"/>
        <w:rPr>
          <w:rFonts w:ascii="Calibri" w:cs="Calibri" w:hAnsi="Calibri" w:eastAsia="Calibri"/>
          <w:b w:val="1"/>
          <w:bCs w:val="1"/>
          <w:sz w:val="22"/>
          <w:szCs w:val="22"/>
          <w:rtl w:val="0"/>
        </w:rPr>
      </w:pPr>
      <w:r>
        <w:rPr>
          <w:rFonts w:ascii="Calibri" w:hAnsi="Calibri"/>
          <w:b w:val="1"/>
          <w:bCs w:val="1"/>
          <w:sz w:val="22"/>
          <w:szCs w:val="22"/>
          <w:rtl w:val="0"/>
          <w:lang w:val="en-US"/>
        </w:rPr>
        <w:t>and you, my brothers and sisters,</w:t>
      </w:r>
      <w:r>
        <w:rPr>
          <w:rFonts w:ascii="Calibri" w:hAnsi="Calibri"/>
          <w:b w:val="1"/>
          <w:bCs w:val="1"/>
          <w:sz w:val="22"/>
          <w:szCs w:val="22"/>
          <w:rtl w:val="0"/>
          <w:lang w:val="en-US"/>
        </w:rPr>
        <w:t xml:space="preserve"> </w:t>
      </w:r>
      <w:r>
        <w:rPr>
          <w:rFonts w:ascii="Calibri" w:hAnsi="Calibri"/>
          <w:b w:val="1"/>
          <w:bCs w:val="1"/>
          <w:sz w:val="22"/>
          <w:szCs w:val="22"/>
          <w:rtl w:val="0"/>
          <w:lang w:val="en-US"/>
        </w:rPr>
        <w:t>to pray for me to the Lord our God.</w:t>
      </w:r>
    </w:p>
    <w:p>
      <w:pPr>
        <w:pStyle w:val="Default"/>
        <w:bidi w:val="0"/>
        <w:spacing w:before="0" w:line="240" w:lineRule="auto"/>
        <w:ind w:left="0" w:right="0" w:firstLine="0"/>
        <w:jc w:val="center"/>
        <w:rPr>
          <w:rFonts w:ascii="Times Roman" w:cs="Times Roman" w:hAnsi="Times Roman" w:eastAsia="Times Roman"/>
          <w:b w:val="1"/>
          <w:bCs w:val="1"/>
          <w:rtl w:val="0"/>
        </w:rPr>
      </w:pPr>
    </w:p>
    <w:p>
      <w:pPr>
        <w:pStyle w:val="List Paragraph"/>
        <w:numPr>
          <w:ilvl w:val="2"/>
          <w:numId w:val="9"/>
        </w:numPr>
        <w:bidi w:val="0"/>
        <w:ind w:right="0"/>
        <w:jc w:val="left"/>
        <w:rPr>
          <w:b w:val="1"/>
          <w:bCs w:val="1"/>
          <w:rtl w:val="0"/>
          <w:lang w:val="en-US"/>
        </w:rPr>
      </w:pPr>
      <w:r>
        <w:rPr>
          <w:b w:val="0"/>
          <w:bCs w:val="0"/>
          <w:rtl w:val="0"/>
          <w:lang w:val="en-US"/>
        </w:rPr>
        <w:t>As we unite ourselves in worship w</w:t>
      </w:r>
      <w:r>
        <w:rPr>
          <w:b w:val="0"/>
          <w:bCs w:val="0"/>
          <w:rtl w:val="0"/>
          <w:lang w:val="en-US"/>
        </w:rPr>
        <w:t xml:space="preserve">e confess </w:t>
      </w:r>
      <w:r>
        <w:rPr>
          <w:b w:val="0"/>
          <w:bCs w:val="0"/>
          <w:rtl w:val="0"/>
          <w:lang w:val="en-US"/>
        </w:rPr>
        <w:t>to God, and also acknowledge our sins to our</w:t>
      </w:r>
      <w:r>
        <w:rPr>
          <w:b w:val="0"/>
          <w:bCs w:val="0"/>
          <w:rtl w:val="0"/>
          <w:lang w:val="en-US"/>
        </w:rPr>
        <w:t xml:space="preserve"> brothers and sisters</w:t>
      </w:r>
      <w:r>
        <w:rPr>
          <w:b w:val="0"/>
          <w:bCs w:val="0"/>
          <w:rtl w:val="0"/>
          <w:lang w:val="en-US"/>
        </w:rPr>
        <w:t>.  S</w:t>
      </w:r>
      <w:r>
        <w:rPr>
          <w:b w:val="0"/>
          <w:bCs w:val="0"/>
          <w:rtl w:val="0"/>
          <w:lang w:val="en-US"/>
        </w:rPr>
        <w:t xml:space="preserve">in is not only </w:t>
      </w:r>
      <w:r>
        <w:rPr>
          <w:b w:val="0"/>
          <w:bCs w:val="0"/>
          <w:rtl w:val="0"/>
          <w:lang w:val="en-US"/>
        </w:rPr>
        <w:t xml:space="preserve">an </w:t>
      </w:r>
      <w:r>
        <w:rPr>
          <w:b w:val="0"/>
          <w:bCs w:val="0"/>
          <w:rtl w:val="0"/>
          <w:lang w:val="en-US"/>
        </w:rPr>
        <w:t xml:space="preserve">offense </w:t>
      </w:r>
      <w:r>
        <w:rPr>
          <w:b w:val="0"/>
          <w:bCs w:val="0"/>
          <w:rtl w:val="0"/>
          <w:lang w:val="en-US"/>
        </w:rPr>
        <w:t xml:space="preserve">against </w:t>
      </w:r>
      <w:r>
        <w:rPr>
          <w:b w:val="0"/>
          <w:bCs w:val="0"/>
          <w:rtl w:val="0"/>
          <w:lang w:val="en-US"/>
        </w:rPr>
        <w:t xml:space="preserve">God, </w:t>
      </w:r>
      <w:r>
        <w:rPr>
          <w:b w:val="0"/>
          <w:bCs w:val="0"/>
          <w:rtl w:val="0"/>
          <w:lang w:val="en-US"/>
        </w:rPr>
        <w:t xml:space="preserve">it </w:t>
      </w:r>
      <w:r>
        <w:rPr>
          <w:b w:val="0"/>
          <w:bCs w:val="0"/>
          <w:rtl w:val="0"/>
          <w:lang w:val="en-US"/>
        </w:rPr>
        <w:t>also affects our relationships with one another</w:t>
      </w:r>
      <w:r>
        <w:rPr>
          <w:b w:val="0"/>
          <w:bCs w:val="0"/>
          <w:rtl w:val="0"/>
          <w:lang w:val="en-US"/>
        </w:rPr>
        <w:t>.</w:t>
      </w:r>
    </w:p>
    <w:p>
      <w:pPr>
        <w:pStyle w:val="List Paragraph"/>
        <w:bidi w:val="0"/>
        <w:ind w:left="0" w:right="0" w:firstLine="0"/>
        <w:jc w:val="left"/>
        <w:rPr>
          <w:b w:val="1"/>
          <w:bCs w:val="1"/>
          <w:rtl w:val="0"/>
        </w:rPr>
      </w:pPr>
    </w:p>
    <w:p>
      <w:pPr>
        <w:pStyle w:val="List Paragraph"/>
        <w:bidi w:val="0"/>
        <w:ind w:left="0" w:right="0" w:firstLine="0"/>
        <w:jc w:val="left"/>
        <w:rPr>
          <w:b w:val="1"/>
          <w:bCs w:val="1"/>
          <w:rtl w:val="0"/>
        </w:rPr>
      </w:pPr>
    </w:p>
    <w:p>
      <w:pPr>
        <w:pStyle w:val="List Paragraph"/>
        <w:bidi w:val="0"/>
        <w:ind w:left="0" w:right="0" w:firstLine="0"/>
        <w:jc w:val="center"/>
        <w:rPr>
          <w:b w:val="1"/>
          <w:bCs w:val="1"/>
          <w:rtl w:val="0"/>
        </w:rPr>
      </w:pPr>
      <w:r>
        <w:rPr>
          <w:b w:val="1"/>
          <w:bCs w:val="1"/>
        </w:rPr>
        <w:fldChar w:fldCharType="begin" w:fldLock="0"/>
      </w:r>
      <w:r>
        <w:rPr>
          <w:b w:val="1"/>
          <w:bCs w:val="1"/>
        </w:rPr>
        <w:instrText xml:space="preserve"> PAGE </w:instrText>
      </w:r>
      <w:r>
        <w:rPr>
          <w:b w:val="1"/>
          <w:bCs w:val="1"/>
        </w:rPr>
        <w:fldChar w:fldCharType="separate" w:fldLock="0"/>
      </w:r>
      <w:r>
        <w:rPr>
          <w:b w:val="1"/>
          <w:bCs w:val="1"/>
        </w:rPr>
        <w:t>2</w:t>
      </w:r>
      <w:r>
        <w:rPr>
          <w:b w:val="1"/>
          <w:bCs w:val="1"/>
        </w:rPr>
        <w:fldChar w:fldCharType="end" w:fldLock="0"/>
      </w:r>
    </w:p>
    <w:p>
      <w:pPr>
        <w:pStyle w:val="List Paragraph"/>
        <w:numPr>
          <w:ilvl w:val="0"/>
          <w:numId w:val="7"/>
        </w:numPr>
        <w:bidi w:val="0"/>
        <w:ind w:right="0"/>
        <w:jc w:val="left"/>
        <w:rPr>
          <w:b w:val="1"/>
          <w:bCs w:val="1"/>
          <w:rtl w:val="0"/>
          <w:lang w:val="en-US"/>
        </w:rPr>
      </w:pPr>
      <w:r>
        <w:rPr>
          <w:b w:val="0"/>
          <w:bCs w:val="0"/>
          <w:u w:val="single"/>
          <w:rtl w:val="0"/>
          <w:lang w:val="en-US"/>
        </w:rPr>
        <w:t xml:space="preserve">Kyrie Eleison </w:t>
      </w:r>
      <w:r>
        <w:rPr>
          <w:b w:val="0"/>
          <w:bCs w:val="0"/>
          <w:u w:val="single"/>
          <w:rtl w:val="0"/>
          <w:lang w:val="en-US"/>
        </w:rPr>
        <w:t xml:space="preserve">– </w:t>
      </w:r>
      <w:r>
        <w:rPr>
          <w:b w:val="0"/>
          <w:bCs w:val="0"/>
          <w:u w:val="single"/>
          <w:rtl w:val="0"/>
          <w:lang w:val="en-US"/>
        </w:rPr>
        <w:t>Lord Have Mercy</w:t>
      </w:r>
    </w:p>
    <w:p>
      <w:pPr>
        <w:pStyle w:val="List Paragraph"/>
        <w:numPr>
          <w:ilvl w:val="1"/>
          <w:numId w:val="7"/>
        </w:numPr>
        <w:bidi w:val="0"/>
        <w:ind w:right="0"/>
        <w:jc w:val="left"/>
        <w:rPr>
          <w:b w:val="1"/>
          <w:bCs w:val="1"/>
          <w:rtl w:val="0"/>
          <w:lang w:val="en-US"/>
        </w:rPr>
      </w:pPr>
      <w:r>
        <w:rPr>
          <w:b w:val="0"/>
          <w:bCs w:val="0"/>
          <w:rtl w:val="0"/>
          <w:lang w:val="en-US"/>
        </w:rPr>
        <w:t>Having confessed our sinfulness</w:t>
      </w:r>
      <w:r>
        <w:rPr>
          <w:b w:val="0"/>
          <w:bCs w:val="0"/>
          <w:rtl w:val="0"/>
          <w:lang w:val="en-US"/>
        </w:rPr>
        <w:t>,</w:t>
      </w:r>
      <w:r>
        <w:rPr>
          <w:b w:val="0"/>
          <w:bCs w:val="0"/>
          <w:rtl w:val="0"/>
          <w:lang w:val="en-US"/>
        </w:rPr>
        <w:t xml:space="preserve"> we turn to God with a contrite heart and He meets us with his Mercy </w:t>
      </w:r>
    </w:p>
    <w:p>
      <w:pPr>
        <w:pStyle w:val="List Paragraph"/>
        <w:numPr>
          <w:ilvl w:val="1"/>
          <w:numId w:val="11"/>
        </w:numPr>
        <w:bidi w:val="0"/>
        <w:ind w:right="0"/>
        <w:jc w:val="left"/>
        <w:rPr>
          <w:b w:val="1"/>
          <w:bCs w:val="1"/>
          <w:rtl w:val="0"/>
          <w:lang w:val="en-US"/>
        </w:rPr>
      </w:pPr>
      <w:r>
        <w:rPr>
          <w:b w:val="0"/>
          <w:bCs w:val="0"/>
          <w:u w:val="single"/>
          <w:rtl w:val="0"/>
          <w:lang w:val="en-US"/>
        </w:rPr>
        <w:t>Gloria</w:t>
      </w:r>
    </w:p>
    <w:p>
      <w:pPr>
        <w:pStyle w:val="List Paragraph"/>
        <w:numPr>
          <w:ilvl w:val="1"/>
          <w:numId w:val="7"/>
        </w:numPr>
        <w:bidi w:val="0"/>
        <w:ind w:right="0"/>
        <w:jc w:val="left"/>
        <w:rPr>
          <w:b w:val="1"/>
          <w:bCs w:val="1"/>
          <w:rtl w:val="0"/>
          <w:lang w:val="en-US"/>
        </w:rPr>
      </w:pPr>
      <w:r>
        <w:rPr>
          <w:b w:val="0"/>
          <w:bCs w:val="0"/>
          <w:rtl w:val="0"/>
          <w:lang w:val="en-US"/>
        </w:rPr>
        <w:t>“</w:t>
      </w:r>
      <w:r>
        <w:rPr>
          <w:b w:val="0"/>
          <w:bCs w:val="0"/>
          <w:rtl w:val="0"/>
          <w:lang w:val="en-US"/>
        </w:rPr>
        <w:t>The Gloria is the joyful response to the pleading of the Kyrie</w:t>
      </w:r>
      <w:r>
        <w:rPr>
          <w:b w:val="0"/>
          <w:bCs w:val="0"/>
          <w:rtl w:val="0"/>
          <w:lang w:val="en-US"/>
        </w:rPr>
        <w:t xml:space="preserve">” </w:t>
      </w:r>
      <w:r>
        <w:rPr>
          <w:b w:val="0"/>
          <w:bCs w:val="0"/>
          <w:rtl w:val="0"/>
          <w:lang w:val="en-US"/>
        </w:rPr>
        <w:t>- Pius Parsch, theologian</w:t>
      </w:r>
    </w:p>
    <w:p>
      <w:pPr>
        <w:pStyle w:val="List Paragraph"/>
        <w:numPr>
          <w:ilvl w:val="2"/>
          <w:numId w:val="7"/>
        </w:numPr>
        <w:bidi w:val="0"/>
        <w:ind w:right="0"/>
        <w:jc w:val="left"/>
        <w:rPr>
          <w:b w:val="1"/>
          <w:bCs w:val="1"/>
          <w:rtl w:val="0"/>
          <w:lang w:val="en-US"/>
        </w:rPr>
      </w:pPr>
      <w:r>
        <w:rPr>
          <w:b w:val="0"/>
          <w:bCs w:val="0"/>
          <w:rtl w:val="0"/>
          <w:lang w:val="en-US"/>
        </w:rPr>
        <w:t>Kyrie: we express our need for salvation and God</w:t>
      </w:r>
      <w:r>
        <w:rPr>
          <w:b w:val="0"/>
          <w:bCs w:val="0"/>
          <w:rtl w:val="0"/>
          <w:lang w:val="en-US"/>
        </w:rPr>
        <w:t>’</w:t>
      </w:r>
      <w:r>
        <w:rPr>
          <w:b w:val="0"/>
          <w:bCs w:val="0"/>
          <w:rtl w:val="0"/>
          <w:lang w:val="en-US"/>
        </w:rPr>
        <w:t>s mercy</w:t>
      </w:r>
    </w:p>
    <w:p>
      <w:pPr>
        <w:pStyle w:val="List Paragraph"/>
        <w:numPr>
          <w:ilvl w:val="2"/>
          <w:numId w:val="7"/>
        </w:numPr>
        <w:bidi w:val="0"/>
        <w:ind w:right="0"/>
        <w:jc w:val="left"/>
        <w:rPr>
          <w:b w:val="1"/>
          <w:bCs w:val="1"/>
          <w:rtl w:val="0"/>
          <w:lang w:val="en-US"/>
        </w:rPr>
      </w:pPr>
      <w:r>
        <w:rPr>
          <w:b w:val="0"/>
          <w:bCs w:val="0"/>
          <w:rtl w:val="0"/>
          <w:lang w:val="en-US"/>
        </w:rPr>
        <w:t>Gloria: we joyfully express our gratitude for having received salvation from Christ</w:t>
      </w:r>
    </w:p>
    <w:p>
      <w:pPr>
        <w:pStyle w:val="List Paragraph"/>
        <w:numPr>
          <w:ilvl w:val="0"/>
          <w:numId w:val="7"/>
        </w:numPr>
        <w:bidi w:val="0"/>
        <w:ind w:right="0"/>
        <w:jc w:val="left"/>
        <w:rPr>
          <w:b w:val="1"/>
          <w:bCs w:val="1"/>
          <w:rtl w:val="0"/>
          <w:lang w:val="en-US"/>
        </w:rPr>
      </w:pPr>
      <w:r>
        <w:rPr>
          <w:b w:val="0"/>
          <w:bCs w:val="0"/>
          <w:u w:val="single"/>
          <w:rtl w:val="0"/>
          <w:lang w:val="en-US"/>
        </w:rPr>
        <w:t>Collect</w:t>
      </w:r>
      <w:r>
        <w:rPr>
          <w:b w:val="0"/>
          <w:bCs w:val="0"/>
          <w:u w:val="single"/>
          <w:rtl w:val="0"/>
          <w:lang w:val="en-US"/>
        </w:rPr>
        <w:t xml:space="preserve"> </w:t>
      </w:r>
    </w:p>
    <w:p>
      <w:pPr>
        <w:pStyle w:val="List Paragraph"/>
        <w:numPr>
          <w:ilvl w:val="0"/>
          <w:numId w:val="12"/>
        </w:numPr>
        <w:bidi w:val="0"/>
        <w:ind w:right="0"/>
        <w:jc w:val="left"/>
        <w:rPr>
          <w:b w:val="1"/>
          <w:bCs w:val="1"/>
          <w:rtl w:val="0"/>
          <w:lang w:val="en-US"/>
        </w:rPr>
      </w:pPr>
      <w:r>
        <w:rPr>
          <w:b w:val="0"/>
          <w:bCs w:val="0"/>
          <w:u w:val="single"/>
          <w:rtl w:val="0"/>
          <w:lang w:val="en-US"/>
        </w:rPr>
        <w:t>Lead  by the Priest, is drawn from the Mass readings.  G</w:t>
      </w:r>
      <w:r>
        <w:rPr>
          <w:b w:val="0"/>
          <w:bCs w:val="0"/>
          <w:rtl w:val="0"/>
          <w:lang w:val="en-US"/>
        </w:rPr>
        <w:t>ather</w:t>
      </w:r>
      <w:r>
        <w:rPr>
          <w:b w:val="0"/>
          <w:bCs w:val="0"/>
          <w:rtl w:val="0"/>
          <w:lang w:val="en-US"/>
        </w:rPr>
        <w:t>s</w:t>
      </w:r>
      <w:r>
        <w:rPr>
          <w:b w:val="0"/>
          <w:bCs w:val="0"/>
          <w:rtl w:val="0"/>
          <w:lang w:val="en-US"/>
        </w:rPr>
        <w:t xml:space="preserve"> together the prayer intentions of the people who have gathered for Mass</w:t>
      </w:r>
      <w:r>
        <w:rPr>
          <w:b w:val="0"/>
          <w:bCs w:val="0"/>
          <w:rtl w:val="0"/>
          <w:lang w:val="en-US"/>
        </w:rPr>
        <w:t xml:space="preserve">.  Drawn from the Mass readings.  </w:t>
      </w:r>
      <w:r>
        <w:rPr>
          <w:b w:val="0"/>
          <w:bCs w:val="0"/>
          <w:rtl w:val="0"/>
          <w:lang w:val="en-US"/>
        </w:rPr>
        <w:t xml:space="preserve">Collect </w:t>
      </w:r>
      <w:r>
        <w:rPr>
          <w:b w:val="0"/>
          <w:bCs w:val="0"/>
          <w:rtl w:val="0"/>
          <w:lang w:val="en-US"/>
        </w:rPr>
        <w:t xml:space="preserve">from last </w:t>
      </w:r>
      <w:r>
        <w:rPr>
          <w:b w:val="0"/>
          <w:bCs w:val="0"/>
          <w:rtl w:val="0"/>
          <w:lang w:val="en-US"/>
        </w:rPr>
        <w:t xml:space="preserve">Sunday </w:t>
      </w:r>
      <w:r>
        <w:rPr>
          <w:b w:val="0"/>
          <w:bCs w:val="0"/>
          <w:rtl w:val="0"/>
          <w:lang w:val="en-US"/>
        </w:rPr>
        <w:t>10/15/23</w:t>
      </w:r>
      <w:r>
        <w:rPr>
          <w:b w:val="0"/>
          <w:bCs w:val="0"/>
          <w:rtl w:val="0"/>
          <w:lang w:val="en-US"/>
        </w:rPr>
        <w:t>:</w:t>
      </w:r>
    </w:p>
    <w:p>
      <w:pPr>
        <w:pStyle w:val="List Paragraph"/>
        <w:bidi w:val="0"/>
        <w:spacing w:after="0"/>
        <w:ind w:left="1080" w:right="0" w:firstLine="0"/>
        <w:jc w:val="center"/>
        <w:rPr>
          <w:b w:val="1"/>
          <w:bCs w:val="1"/>
          <w:outline w:val="0"/>
          <w:color w:val="365b9c"/>
          <w:rtl w:val="0"/>
          <w14:textFill>
            <w14:solidFill>
              <w14:srgbClr w14:val="365B9D"/>
            </w14:solidFill>
          </w14:textFill>
        </w:rPr>
      </w:pPr>
      <w:r>
        <w:rPr>
          <w:b w:val="1"/>
          <w:bCs w:val="1"/>
          <w:outline w:val="0"/>
          <w:color w:val="365b9c"/>
          <w:rtl w:val="0"/>
          <w:lang w:val="en-US"/>
          <w14:textFill>
            <w14:solidFill>
              <w14:srgbClr w14:val="365B9D"/>
            </w14:solidFill>
          </w14:textFill>
        </w:rPr>
        <w:t xml:space="preserve">May your </w:t>
      </w:r>
      <w:r>
        <w:rPr>
          <w:b w:val="1"/>
          <w:bCs w:val="1"/>
          <w:outline w:val="0"/>
          <w:color w:val="365b9c"/>
          <w:rtl w:val="0"/>
          <w:lang w:val="en-US"/>
          <w14:textFill>
            <w14:solidFill>
              <w14:srgbClr w14:val="365B9D"/>
            </w14:solidFill>
          </w14:textFill>
        </w:rPr>
        <w:t xml:space="preserve">grace, O Lord, we pray, </w:t>
      </w:r>
    </w:p>
    <w:p>
      <w:pPr>
        <w:pStyle w:val="List Paragraph"/>
        <w:bidi w:val="0"/>
        <w:spacing w:after="0"/>
        <w:ind w:left="1080" w:right="0" w:firstLine="0"/>
        <w:jc w:val="center"/>
        <w:rPr>
          <w:b w:val="1"/>
          <w:bCs w:val="1"/>
          <w:outline w:val="0"/>
          <w:color w:val="365b9c"/>
          <w:rtl w:val="0"/>
          <w14:textFill>
            <w14:solidFill>
              <w14:srgbClr w14:val="365B9D"/>
            </w14:solidFill>
          </w14:textFill>
        </w:rPr>
      </w:pPr>
      <w:r>
        <w:rPr>
          <w:b w:val="1"/>
          <w:bCs w:val="1"/>
          <w:outline w:val="0"/>
          <w:color w:val="365b9c"/>
          <w:rtl w:val="0"/>
          <w:lang w:val="en-US"/>
          <w14:textFill>
            <w14:solidFill>
              <w14:srgbClr w14:val="365B9D"/>
            </w14:solidFill>
          </w14:textFill>
        </w:rPr>
        <w:t xml:space="preserve">at all times go before us and follow after </w:t>
      </w:r>
    </w:p>
    <w:p>
      <w:pPr>
        <w:pStyle w:val="List Paragraph"/>
        <w:bidi w:val="0"/>
        <w:spacing w:after="0"/>
        <w:ind w:left="1080" w:right="0" w:firstLine="0"/>
        <w:jc w:val="center"/>
        <w:rPr>
          <w:b w:val="1"/>
          <w:bCs w:val="1"/>
          <w:outline w:val="0"/>
          <w:color w:val="365b9c"/>
          <w:rtl w:val="0"/>
          <w14:textFill>
            <w14:solidFill>
              <w14:srgbClr w14:val="365B9D"/>
            </w14:solidFill>
          </w14:textFill>
        </w:rPr>
      </w:pPr>
      <w:r>
        <w:rPr>
          <w:b w:val="1"/>
          <w:bCs w:val="1"/>
          <w:outline w:val="0"/>
          <w:color w:val="365b9c"/>
          <w:rtl w:val="0"/>
          <w:lang w:val="en-US"/>
          <w14:textFill>
            <w14:solidFill>
              <w14:srgbClr w14:val="365B9D"/>
            </w14:solidFill>
          </w14:textFill>
        </w:rPr>
        <w:t>and make us always determined to carry out good works.</w:t>
      </w:r>
    </w:p>
    <w:p>
      <w:pPr>
        <w:pStyle w:val="List Paragraph"/>
        <w:bidi w:val="0"/>
        <w:spacing w:after="0"/>
        <w:ind w:left="1080" w:right="0" w:firstLine="0"/>
        <w:jc w:val="center"/>
        <w:rPr>
          <w:b w:val="1"/>
          <w:bCs w:val="1"/>
          <w:outline w:val="0"/>
          <w:color w:val="365b9c"/>
          <w:rtl w:val="0"/>
          <w14:textFill>
            <w14:solidFill>
              <w14:srgbClr w14:val="365B9D"/>
            </w14:solidFill>
          </w14:textFill>
        </w:rPr>
      </w:pPr>
      <w:r>
        <w:rPr>
          <w:b w:val="1"/>
          <w:bCs w:val="1"/>
          <w:outline w:val="0"/>
          <w:color w:val="365b9c"/>
          <w:rtl w:val="0"/>
          <w:lang w:val="en-US"/>
          <w14:textFill>
            <w14:solidFill>
              <w14:srgbClr w14:val="365B9D"/>
            </w14:solidFill>
          </w14:textFill>
        </w:rPr>
        <w:t xml:space="preserve">Through our Lord Jesus Christ, your Son, </w:t>
      </w:r>
    </w:p>
    <w:p>
      <w:pPr>
        <w:pStyle w:val="List Paragraph"/>
        <w:bidi w:val="0"/>
        <w:spacing w:after="0"/>
        <w:ind w:left="1080" w:right="0" w:firstLine="0"/>
        <w:jc w:val="center"/>
        <w:rPr>
          <w:b w:val="1"/>
          <w:bCs w:val="1"/>
          <w:outline w:val="0"/>
          <w:color w:val="365b9c"/>
          <w:rtl w:val="0"/>
          <w14:textFill>
            <w14:solidFill>
              <w14:srgbClr w14:val="365B9D"/>
            </w14:solidFill>
          </w14:textFill>
        </w:rPr>
      </w:pPr>
      <w:r>
        <w:rPr>
          <w:b w:val="1"/>
          <w:bCs w:val="1"/>
          <w:outline w:val="0"/>
          <w:color w:val="365b9c"/>
          <w:rtl w:val="0"/>
          <w:lang w:val="en-US"/>
          <w14:textFill>
            <w14:solidFill>
              <w14:srgbClr w14:val="365B9D"/>
            </w14:solidFill>
          </w14:textFill>
        </w:rPr>
        <w:t xml:space="preserve">who lives and reigns with you in the unity of the Holy Spirit, </w:t>
      </w:r>
    </w:p>
    <w:p>
      <w:pPr>
        <w:pStyle w:val="List Paragraph"/>
        <w:bidi w:val="0"/>
        <w:spacing w:after="0"/>
        <w:ind w:left="1080" w:right="0" w:firstLine="0"/>
        <w:jc w:val="center"/>
        <w:rPr>
          <w:b w:val="1"/>
          <w:bCs w:val="1"/>
          <w:outline w:val="0"/>
          <w:color w:val="365b9c"/>
          <w:rtl w:val="0"/>
          <w14:textFill>
            <w14:solidFill>
              <w14:srgbClr w14:val="365B9D"/>
            </w14:solidFill>
          </w14:textFill>
        </w:rPr>
      </w:pPr>
      <w:r>
        <w:rPr>
          <w:b w:val="1"/>
          <w:bCs w:val="1"/>
          <w:outline w:val="0"/>
          <w:color w:val="365b9c"/>
          <w:rtl w:val="0"/>
          <w:lang w:val="en-US"/>
          <w14:textFill>
            <w14:solidFill>
              <w14:srgbClr w14:val="365B9D"/>
            </w14:solidFill>
          </w14:textFill>
        </w:rPr>
        <w:t>God, forever and ever.  Amen.</w:t>
      </w:r>
    </w:p>
    <w:p>
      <w:pPr>
        <w:pStyle w:val="Body"/>
      </w:pPr>
    </w:p>
    <w:p>
      <w:pPr>
        <w:pStyle w:val="List Paragraph"/>
        <w:ind w:left="0" w:firstLine="0"/>
        <w:jc w:val="center"/>
        <w:rPr>
          <w:sz w:val="34"/>
          <w:szCs w:val="34"/>
        </w:rPr>
      </w:pPr>
      <w:r>
        <w:rPr>
          <w:b w:val="1"/>
          <w:bCs w:val="1"/>
          <w:sz w:val="34"/>
          <w:szCs w:val="34"/>
          <w:u w:val="single"/>
          <w:rtl w:val="0"/>
          <w:lang w:val="en-US"/>
        </w:rPr>
        <w:t>The Liturgy of the Word</w:t>
      </w:r>
    </w:p>
    <w:p>
      <w:pPr>
        <w:pStyle w:val="List Paragraph"/>
        <w:rPr>
          <w:i w:val="1"/>
          <w:iCs w:val="1"/>
        </w:rPr>
      </w:pPr>
      <w:r>
        <w:rPr>
          <w:rtl w:val="0"/>
          <w:lang w:val="en-US"/>
        </w:rPr>
        <w:t>“</w:t>
      </w:r>
      <w:r>
        <w:rPr>
          <w:rtl w:val="0"/>
          <w:lang w:val="en-US"/>
        </w:rPr>
        <w:t>In the sacred books, the Father who is in heaven meet his children with great love and speaks with them</w:t>
      </w:r>
      <w:r>
        <w:rPr>
          <w:rtl w:val="0"/>
          <w:lang w:val="en-US"/>
        </w:rPr>
        <w:t xml:space="preserve">” </w:t>
      </w:r>
      <w:r>
        <w:rPr>
          <w:rtl w:val="0"/>
          <w:lang w:val="en-US"/>
        </w:rPr>
        <w:t xml:space="preserve">- </w:t>
      </w:r>
      <w:r>
        <w:rPr>
          <w:i w:val="1"/>
          <w:iCs w:val="1"/>
          <w:rtl w:val="0"/>
          <w:lang w:val="en-US"/>
        </w:rPr>
        <w:t>Vatican II, Dei Verbum</w:t>
      </w:r>
    </w:p>
    <w:p>
      <w:pPr>
        <w:pStyle w:val="List Paragraph"/>
        <w:numPr>
          <w:ilvl w:val="1"/>
          <w:numId w:val="14"/>
        </w:numPr>
        <w:bidi w:val="0"/>
        <w:ind w:right="0"/>
        <w:jc w:val="left"/>
        <w:rPr>
          <w:i w:val="1"/>
          <w:iCs w:val="1"/>
          <w:rtl w:val="0"/>
          <w:lang w:val="en-US"/>
        </w:rPr>
      </w:pPr>
      <w:r>
        <w:rPr>
          <w:i w:val="0"/>
          <w:iCs w:val="0"/>
          <w:rtl w:val="0"/>
          <w:lang w:val="en-US"/>
        </w:rPr>
        <w:t xml:space="preserve">Cycle of reading:  Sunday Mass </w:t>
      </w:r>
      <w:r>
        <w:rPr>
          <w:i w:val="0"/>
          <w:iCs w:val="0"/>
          <w:rtl w:val="0"/>
          <w:lang w:val="en-US"/>
        </w:rPr>
        <w:t xml:space="preserve">– </w:t>
      </w:r>
      <w:r>
        <w:rPr>
          <w:i w:val="0"/>
          <w:iCs w:val="0"/>
          <w:rtl w:val="0"/>
          <w:lang w:val="en-US"/>
        </w:rPr>
        <w:t>3 year cycle</w:t>
      </w:r>
      <w:r>
        <w:rPr>
          <w:i w:val="0"/>
          <w:iCs w:val="0"/>
          <w:rtl w:val="0"/>
          <w:lang w:val="en-US"/>
        </w:rPr>
        <w:t xml:space="preserve"> (A-Matthew; B-Mark; C-Luke)</w:t>
      </w:r>
      <w:r>
        <w:rPr>
          <w:i w:val="0"/>
          <w:iCs w:val="0"/>
          <w:rtl w:val="0"/>
          <w:lang w:val="en-US"/>
        </w:rPr>
        <w:t xml:space="preserve">.  </w:t>
      </w:r>
      <w:r>
        <w:rPr>
          <w:i w:val="0"/>
          <w:iCs w:val="0"/>
          <w:rtl w:val="0"/>
          <w:lang w:val="en-US"/>
        </w:rPr>
        <w:t>John is primarily read during Easter season every year.</w:t>
      </w:r>
    </w:p>
    <w:p>
      <w:pPr>
        <w:pStyle w:val="List Paragraph"/>
        <w:numPr>
          <w:ilvl w:val="1"/>
          <w:numId w:val="14"/>
        </w:numPr>
        <w:bidi w:val="0"/>
        <w:ind w:right="0"/>
        <w:jc w:val="left"/>
        <w:rPr>
          <w:i w:val="1"/>
          <w:iCs w:val="1"/>
          <w:rtl w:val="0"/>
          <w:lang w:val="en-US"/>
        </w:rPr>
      </w:pPr>
      <w:r>
        <w:rPr>
          <w:i w:val="0"/>
          <w:iCs w:val="0"/>
          <w:rtl w:val="0"/>
          <w:lang w:val="en-US"/>
        </w:rPr>
        <w:t>Beginning in Dec 202</w:t>
      </w:r>
      <w:r>
        <w:rPr>
          <w:i w:val="0"/>
          <w:iCs w:val="0"/>
          <w:rtl w:val="0"/>
          <w:lang w:val="en-US"/>
        </w:rPr>
        <w:t>3</w:t>
      </w:r>
      <w:r>
        <w:rPr>
          <w:i w:val="0"/>
          <w:iCs w:val="0"/>
          <w:rtl w:val="0"/>
          <w:lang w:val="en-US"/>
        </w:rPr>
        <w:t xml:space="preserve">: Cycle </w:t>
      </w:r>
      <w:r>
        <w:rPr>
          <w:i w:val="0"/>
          <w:iCs w:val="0"/>
          <w:rtl w:val="0"/>
          <w:lang w:val="en-US"/>
        </w:rPr>
        <w:t>B</w:t>
      </w:r>
      <w:r>
        <w:rPr>
          <w:i w:val="0"/>
          <w:iCs w:val="0"/>
          <w:rtl w:val="0"/>
          <w:lang w:val="en-US"/>
        </w:rPr>
        <w:t xml:space="preserve"> – </w:t>
      </w:r>
      <w:r>
        <w:rPr>
          <w:i w:val="0"/>
          <w:iCs w:val="0"/>
          <w:rtl w:val="0"/>
          <w:lang w:val="en-US"/>
        </w:rPr>
        <w:t xml:space="preserve">Mark </w:t>
      </w:r>
      <w:r>
        <w:rPr>
          <w:i w:val="0"/>
          <w:iCs w:val="0"/>
          <w:rtl w:val="0"/>
          <w:lang w:val="en-US"/>
        </w:rPr>
        <w:t xml:space="preserve">is primary Gospel </w:t>
      </w:r>
    </w:p>
    <w:p>
      <w:pPr>
        <w:pStyle w:val="List Paragraph"/>
        <w:numPr>
          <w:ilvl w:val="1"/>
          <w:numId w:val="15"/>
        </w:numPr>
        <w:bidi w:val="0"/>
        <w:ind w:right="0"/>
        <w:jc w:val="left"/>
        <w:rPr>
          <w:i w:val="1"/>
          <w:iCs w:val="1"/>
          <w:rtl w:val="0"/>
          <w:lang w:val="en-US"/>
        </w:rPr>
      </w:pPr>
      <w:r>
        <w:rPr>
          <w:i w:val="0"/>
          <w:iCs w:val="0"/>
          <w:u w:val="single"/>
          <w:rtl w:val="0"/>
          <w:lang w:val="en-US"/>
        </w:rPr>
        <w:t>First Reading</w:t>
      </w:r>
      <w:r>
        <w:rPr>
          <w:i w:val="0"/>
          <w:iCs w:val="0"/>
          <w:u w:val="single"/>
          <w:rtl w:val="0"/>
          <w:lang w:val="en-US"/>
        </w:rPr>
        <w:t xml:space="preserve"> </w:t>
      </w:r>
    </w:p>
    <w:p>
      <w:pPr>
        <w:pStyle w:val="List Paragraph"/>
        <w:numPr>
          <w:ilvl w:val="1"/>
          <w:numId w:val="14"/>
        </w:numPr>
        <w:bidi w:val="0"/>
        <w:ind w:right="0"/>
        <w:jc w:val="left"/>
        <w:rPr>
          <w:i w:val="1"/>
          <w:iCs w:val="1"/>
          <w:rtl w:val="0"/>
          <w:lang w:val="en-US"/>
        </w:rPr>
      </w:pPr>
      <w:r>
        <w:rPr>
          <w:i w:val="0"/>
          <w:iCs w:val="0"/>
          <w:rtl w:val="0"/>
          <w:lang w:val="en-US"/>
        </w:rPr>
        <w:t xml:space="preserve">Typically from OT (During Easter </w:t>
      </w:r>
      <w:r>
        <w:rPr>
          <w:i w:val="0"/>
          <w:iCs w:val="0"/>
          <w:rtl w:val="0"/>
          <w:lang w:val="en-US"/>
        </w:rPr>
        <w:t xml:space="preserve">– </w:t>
      </w:r>
      <w:r>
        <w:rPr>
          <w:i w:val="0"/>
          <w:iCs w:val="0"/>
          <w:rtl w:val="0"/>
          <w:lang w:val="en-US"/>
        </w:rPr>
        <w:t>often from Acts)</w:t>
      </w:r>
    </w:p>
    <w:p>
      <w:pPr>
        <w:pStyle w:val="List Paragraph"/>
        <w:numPr>
          <w:ilvl w:val="1"/>
          <w:numId w:val="14"/>
        </w:numPr>
        <w:bidi w:val="0"/>
        <w:ind w:right="0"/>
        <w:jc w:val="left"/>
        <w:rPr>
          <w:i w:val="1"/>
          <w:iCs w:val="1"/>
          <w:rtl w:val="0"/>
          <w:lang w:val="en-US"/>
        </w:rPr>
      </w:pPr>
      <w:r>
        <w:rPr>
          <w:i w:val="0"/>
          <w:iCs w:val="0"/>
          <w:rtl w:val="0"/>
          <w:lang w:val="en-US"/>
        </w:rPr>
        <w:t>Usually a thematic tie between the First Reading and the Gospel</w:t>
      </w:r>
    </w:p>
    <w:p>
      <w:pPr>
        <w:pStyle w:val="List Paragraph"/>
        <w:numPr>
          <w:ilvl w:val="1"/>
          <w:numId w:val="14"/>
        </w:numPr>
        <w:bidi w:val="0"/>
        <w:ind w:right="0"/>
        <w:jc w:val="left"/>
        <w:rPr>
          <w:i w:val="1"/>
          <w:iCs w:val="1"/>
          <w:rtl w:val="0"/>
          <w:lang w:val="en-US"/>
        </w:rPr>
      </w:pPr>
      <w:r>
        <w:rPr>
          <w:i w:val="0"/>
          <w:iCs w:val="0"/>
          <w:rtl w:val="0"/>
          <w:lang w:val="en-US"/>
        </w:rPr>
        <w:t xml:space="preserve">Lector concludes saying: </w:t>
      </w:r>
      <w:r>
        <w:rPr>
          <w:i w:val="0"/>
          <w:iCs w:val="0"/>
          <w:rtl w:val="0"/>
          <w:lang w:val="en-US"/>
        </w:rPr>
        <w:t>“</w:t>
      </w:r>
      <w:r>
        <w:rPr>
          <w:i w:val="0"/>
          <w:iCs w:val="0"/>
          <w:rtl w:val="0"/>
          <w:lang w:val="en-US"/>
        </w:rPr>
        <w:t>The Word of the Lord</w:t>
      </w:r>
      <w:r>
        <w:rPr>
          <w:i w:val="0"/>
          <w:iCs w:val="0"/>
          <w:rtl w:val="0"/>
          <w:lang w:val="en-US"/>
        </w:rPr>
        <w:t xml:space="preserve">” </w:t>
      </w:r>
      <w:r>
        <w:rPr>
          <w:i w:val="0"/>
          <w:iCs w:val="0"/>
          <w:rtl w:val="0"/>
          <w:lang w:val="en-US"/>
        </w:rPr>
        <w:t>- Joyful and reverent  acknowledgement that God has just spoken to us</w:t>
      </w:r>
    </w:p>
    <w:p>
      <w:pPr>
        <w:pStyle w:val="List Paragraph"/>
        <w:numPr>
          <w:ilvl w:val="1"/>
          <w:numId w:val="14"/>
        </w:numPr>
        <w:bidi w:val="0"/>
        <w:ind w:right="0"/>
        <w:jc w:val="left"/>
        <w:rPr>
          <w:i w:val="1"/>
          <w:iCs w:val="1"/>
          <w:rtl w:val="0"/>
          <w:lang w:val="en-US"/>
        </w:rPr>
      </w:pPr>
      <w:r>
        <w:rPr>
          <w:i w:val="0"/>
          <w:iCs w:val="0"/>
          <w:rtl w:val="0"/>
          <w:lang w:val="en-US"/>
        </w:rPr>
        <w:t xml:space="preserve"> </w:t>
      </w:r>
      <w:r>
        <w:rPr>
          <w:i w:val="0"/>
          <w:iCs w:val="0"/>
          <w:rtl w:val="0"/>
          <w:lang w:val="en-US"/>
        </w:rPr>
        <w:t>“</w:t>
      </w:r>
      <w:r>
        <w:rPr>
          <w:b w:val="1"/>
          <w:bCs w:val="1"/>
          <w:i w:val="0"/>
          <w:iCs w:val="0"/>
          <w:rtl w:val="0"/>
          <w:lang w:val="en-US"/>
        </w:rPr>
        <w:t>Thanks be to God</w:t>
      </w:r>
      <w:r>
        <w:rPr>
          <w:i w:val="0"/>
          <w:iCs w:val="0"/>
          <w:rtl w:val="0"/>
          <w:lang w:val="en-US"/>
        </w:rPr>
        <w:t xml:space="preserve">” </w:t>
      </w:r>
      <w:r>
        <w:rPr>
          <w:i w:val="0"/>
          <w:iCs w:val="0"/>
          <w:rtl w:val="0"/>
          <w:lang w:val="en-US"/>
        </w:rPr>
        <w:t>is</w:t>
      </w:r>
      <w:r>
        <w:rPr>
          <w:i w:val="0"/>
          <w:iCs w:val="0"/>
          <w:rtl w:val="0"/>
          <w:lang w:val="en-US"/>
        </w:rPr>
        <w:t xml:space="preserve"> our grateful response</w:t>
      </w:r>
    </w:p>
    <w:p>
      <w:pPr>
        <w:pStyle w:val="List Paragraph"/>
        <w:numPr>
          <w:ilvl w:val="0"/>
          <w:numId w:val="16"/>
        </w:numPr>
        <w:bidi w:val="0"/>
        <w:ind w:right="0"/>
        <w:jc w:val="left"/>
        <w:rPr>
          <w:i w:val="1"/>
          <w:iCs w:val="1"/>
          <w:rtl w:val="0"/>
          <w:lang w:val="en-US"/>
        </w:rPr>
      </w:pPr>
      <w:r>
        <w:rPr>
          <w:i w:val="0"/>
          <w:iCs w:val="0"/>
          <w:u w:val="single"/>
          <w:rtl w:val="0"/>
          <w:lang w:val="en-US"/>
        </w:rPr>
        <w:t>Responsorial Psalm</w:t>
      </w:r>
    </w:p>
    <w:p>
      <w:pPr>
        <w:pStyle w:val="List Paragraph"/>
        <w:numPr>
          <w:ilvl w:val="1"/>
          <w:numId w:val="16"/>
        </w:numPr>
        <w:bidi w:val="0"/>
        <w:ind w:right="0"/>
        <w:jc w:val="left"/>
        <w:rPr>
          <w:i w:val="1"/>
          <w:iCs w:val="1"/>
          <w:rtl w:val="0"/>
          <w:lang w:val="en-US"/>
        </w:rPr>
      </w:pPr>
      <w:r>
        <w:rPr>
          <w:i w:val="0"/>
          <w:iCs w:val="0"/>
          <w:rtl w:val="0"/>
          <w:lang w:val="en-US"/>
        </w:rPr>
        <w:t xml:space="preserve">We respond to God with </w:t>
      </w:r>
      <w:r>
        <w:rPr>
          <w:i w:val="1"/>
          <w:iCs w:val="1"/>
          <w:rtl w:val="0"/>
          <w:lang w:val="en-US"/>
        </w:rPr>
        <w:t xml:space="preserve">His </w:t>
      </w:r>
      <w:r>
        <w:rPr>
          <w:i w:val="0"/>
          <w:iCs w:val="0"/>
          <w:rtl w:val="0"/>
          <w:lang w:val="en-US"/>
        </w:rPr>
        <w:t>inspired words of praise, thanksgiving, petition</w:t>
      </w:r>
    </w:p>
    <w:p>
      <w:pPr>
        <w:pStyle w:val="List Paragraph"/>
        <w:bidi w:val="0"/>
        <w:ind w:left="0" w:right="0" w:firstLine="0"/>
        <w:jc w:val="center"/>
        <w:rPr>
          <w:i w:val="1"/>
          <w:iCs w:val="1"/>
          <w:rtl w:val="0"/>
        </w:rPr>
      </w:pPr>
      <w:r>
        <w:rPr>
          <w:i w:val="0"/>
          <w:iCs w:val="0"/>
        </w:rPr>
        <w:fldChar w:fldCharType="begin" w:fldLock="0"/>
      </w:r>
      <w:r>
        <w:rPr>
          <w:i w:val="0"/>
          <w:iCs w:val="0"/>
        </w:rPr>
        <w:instrText xml:space="preserve"> PAGE </w:instrText>
      </w:r>
      <w:r>
        <w:rPr>
          <w:i w:val="0"/>
          <w:iCs w:val="0"/>
        </w:rPr>
        <w:fldChar w:fldCharType="separate" w:fldLock="0"/>
      </w:r>
      <w:r>
        <w:rPr>
          <w:i w:val="0"/>
          <w:iCs w:val="0"/>
        </w:rPr>
        <w:t>3</w:t>
      </w:r>
      <w:r>
        <w:rPr>
          <w:i w:val="0"/>
          <w:iCs w:val="0"/>
        </w:rPr>
        <w:fldChar w:fldCharType="end" w:fldLock="0"/>
      </w:r>
    </w:p>
    <w:p>
      <w:pPr>
        <w:pStyle w:val="List Paragraph"/>
        <w:numPr>
          <w:ilvl w:val="1"/>
          <w:numId w:val="16"/>
        </w:numPr>
        <w:bidi w:val="0"/>
        <w:ind w:right="0"/>
        <w:jc w:val="left"/>
        <w:rPr>
          <w:i w:val="1"/>
          <w:iCs w:val="1"/>
          <w:rtl w:val="0"/>
          <w:lang w:val="en-US"/>
        </w:rPr>
      </w:pPr>
      <w:r>
        <w:rPr>
          <w:i w:val="0"/>
          <w:iCs w:val="0"/>
          <w:rtl w:val="0"/>
          <w:lang w:val="en-US"/>
        </w:rPr>
        <w:t>We are a universal Church</w:t>
      </w:r>
      <w:r>
        <w:rPr>
          <w:i w:val="0"/>
          <w:iCs w:val="0"/>
          <w:rtl w:val="0"/>
          <w:lang w:val="en-US"/>
        </w:rPr>
        <w:t xml:space="preserve"> and w</w:t>
      </w:r>
      <w:r>
        <w:rPr>
          <w:i w:val="0"/>
          <w:iCs w:val="0"/>
          <w:rtl w:val="0"/>
          <w:lang w:val="en-US"/>
        </w:rPr>
        <w:t>e all respond because we are all members of the Body of Christ</w:t>
      </w:r>
      <w:r>
        <w:rPr>
          <w:i w:val="0"/>
          <w:iCs w:val="0"/>
          <w:rtl w:val="0"/>
          <w:lang w:val="en-US"/>
        </w:rPr>
        <w:t>.</w:t>
      </w:r>
    </w:p>
    <w:p>
      <w:pPr>
        <w:pStyle w:val="List Paragraph"/>
        <w:numPr>
          <w:ilvl w:val="0"/>
          <w:numId w:val="16"/>
        </w:numPr>
        <w:bidi w:val="0"/>
        <w:ind w:right="0"/>
        <w:jc w:val="left"/>
        <w:rPr>
          <w:i w:val="1"/>
          <w:iCs w:val="1"/>
          <w:rtl w:val="0"/>
          <w:lang w:val="en-US"/>
        </w:rPr>
      </w:pPr>
      <w:r>
        <w:rPr>
          <w:i w:val="0"/>
          <w:iCs w:val="0"/>
          <w:u w:val="single"/>
          <w:rtl w:val="0"/>
          <w:lang w:val="en-US"/>
        </w:rPr>
        <w:t>Second Reading</w:t>
      </w:r>
    </w:p>
    <w:p>
      <w:pPr>
        <w:pStyle w:val="List Paragraph"/>
        <w:numPr>
          <w:ilvl w:val="1"/>
          <w:numId w:val="16"/>
        </w:numPr>
        <w:bidi w:val="0"/>
        <w:ind w:right="0"/>
        <w:jc w:val="left"/>
        <w:rPr>
          <w:i w:val="1"/>
          <w:iCs w:val="1"/>
          <w:rtl w:val="0"/>
          <w:lang w:val="en-US"/>
        </w:rPr>
      </w:pPr>
      <w:r>
        <w:rPr>
          <w:i w:val="0"/>
          <w:iCs w:val="0"/>
          <w:rtl w:val="0"/>
          <w:lang w:val="en-US"/>
        </w:rPr>
        <w:t>Most often from an Epistle</w:t>
      </w:r>
      <w:r>
        <w:rPr>
          <w:i w:val="0"/>
          <w:iCs w:val="0"/>
          <w:rtl w:val="0"/>
          <w:lang w:val="en-US"/>
        </w:rPr>
        <w:t>; contains p</w:t>
      </w:r>
      <w:r>
        <w:rPr>
          <w:i w:val="0"/>
          <w:iCs w:val="0"/>
          <w:rtl w:val="0"/>
          <w:lang w:val="en-US"/>
        </w:rPr>
        <w:t xml:space="preserve">ractical applications for living our life in Christ </w:t>
      </w:r>
      <w:r>
        <w:rPr>
          <w:i w:val="0"/>
          <w:iCs w:val="0"/>
          <w:rtl w:val="0"/>
          <w:lang w:val="en-US"/>
        </w:rPr>
        <w:t xml:space="preserve">– </w:t>
      </w:r>
      <w:r>
        <w:rPr>
          <w:i w:val="0"/>
          <w:iCs w:val="0"/>
          <w:rtl w:val="0"/>
          <w:lang w:val="en-US"/>
        </w:rPr>
        <w:t>strengthening, encouraging, admonishing</w:t>
      </w:r>
    </w:p>
    <w:p>
      <w:pPr>
        <w:pStyle w:val="List Paragraph"/>
        <w:numPr>
          <w:ilvl w:val="0"/>
          <w:numId w:val="16"/>
        </w:numPr>
        <w:bidi w:val="0"/>
        <w:ind w:right="0"/>
        <w:jc w:val="left"/>
        <w:rPr>
          <w:i w:val="1"/>
          <w:iCs w:val="1"/>
          <w:rtl w:val="0"/>
          <w:lang w:val="en-US"/>
        </w:rPr>
      </w:pPr>
      <w:r>
        <w:rPr>
          <w:i w:val="0"/>
          <w:iCs w:val="0"/>
          <w:u w:val="single"/>
          <w:rtl w:val="0"/>
          <w:lang w:val="en-US"/>
        </w:rPr>
        <w:t>Gospel</w:t>
      </w:r>
      <w:r>
        <w:rPr>
          <w:i w:val="0"/>
          <w:iCs w:val="0"/>
          <w:rtl w:val="0"/>
          <w:lang w:val="en-US"/>
        </w:rPr>
        <w:t xml:space="preserve"> </w:t>
      </w:r>
    </w:p>
    <w:p>
      <w:pPr>
        <w:pStyle w:val="List Paragraph"/>
        <w:numPr>
          <w:ilvl w:val="1"/>
          <w:numId w:val="16"/>
        </w:numPr>
        <w:bidi w:val="0"/>
        <w:ind w:right="0"/>
        <w:jc w:val="left"/>
        <w:rPr>
          <w:i w:val="1"/>
          <w:iCs w:val="1"/>
          <w:rtl w:val="0"/>
          <w:lang w:val="en-US"/>
        </w:rPr>
      </w:pPr>
      <w:r>
        <w:rPr>
          <w:i w:val="0"/>
          <w:iCs w:val="0"/>
          <w:rtl w:val="0"/>
          <w:lang w:val="en-US"/>
        </w:rPr>
        <w:t xml:space="preserve">We stand </w:t>
      </w:r>
      <w:r>
        <w:rPr>
          <w:i w:val="0"/>
          <w:iCs w:val="0"/>
          <w:rtl w:val="0"/>
          <w:lang w:val="en-US"/>
        </w:rPr>
        <w:t xml:space="preserve">– </w:t>
      </w:r>
      <w:r>
        <w:rPr>
          <w:i w:val="0"/>
          <w:iCs w:val="0"/>
          <w:rtl w:val="0"/>
          <w:lang w:val="en-US"/>
        </w:rPr>
        <w:t xml:space="preserve">sign of reverence </w:t>
      </w:r>
      <w:r>
        <w:rPr>
          <w:i w:val="0"/>
          <w:iCs w:val="0"/>
          <w:rtl w:val="0"/>
          <w:lang w:val="en-US"/>
        </w:rPr>
        <w:t xml:space="preserve">– </w:t>
      </w:r>
      <w:r>
        <w:rPr>
          <w:i w:val="0"/>
          <w:iCs w:val="0"/>
          <w:rtl w:val="0"/>
          <w:lang w:val="en-US"/>
        </w:rPr>
        <w:t xml:space="preserve">stand to welcome Jesus proclaimed in the Gospel reading </w:t>
      </w:r>
    </w:p>
    <w:p>
      <w:pPr>
        <w:pStyle w:val="List Paragraph"/>
        <w:numPr>
          <w:ilvl w:val="1"/>
          <w:numId w:val="16"/>
        </w:numPr>
        <w:bidi w:val="0"/>
        <w:ind w:right="0"/>
        <w:jc w:val="left"/>
        <w:rPr>
          <w:i w:val="1"/>
          <w:iCs w:val="1"/>
          <w:rtl w:val="0"/>
          <w:lang w:val="en-US"/>
        </w:rPr>
      </w:pPr>
      <w:r>
        <w:rPr>
          <w:i w:val="0"/>
          <w:iCs w:val="0"/>
          <w:rtl w:val="0"/>
          <w:lang w:val="en-US"/>
        </w:rPr>
        <w:t xml:space="preserve">We sing Alleluia </w:t>
      </w:r>
      <w:r>
        <w:rPr>
          <w:i w:val="0"/>
          <w:iCs w:val="0"/>
          <w:rtl w:val="0"/>
          <w:lang w:val="en-US"/>
        </w:rPr>
        <w:t>–</w:t>
      </w:r>
      <w:r>
        <w:rPr>
          <w:i w:val="0"/>
          <w:iCs w:val="0"/>
          <w:rtl w:val="0"/>
          <w:lang w:val="en-US"/>
        </w:rPr>
        <w:t>(Except during Lent)</w:t>
      </w:r>
    </w:p>
    <w:p>
      <w:pPr>
        <w:pStyle w:val="List Paragraph"/>
        <w:numPr>
          <w:ilvl w:val="1"/>
          <w:numId w:val="16"/>
        </w:numPr>
        <w:bidi w:val="0"/>
        <w:ind w:right="0"/>
        <w:jc w:val="left"/>
        <w:rPr>
          <w:i w:val="1"/>
          <w:iCs w:val="1"/>
          <w:rtl w:val="0"/>
          <w:lang w:val="en-US"/>
        </w:rPr>
      </w:pPr>
      <w:r>
        <w:rPr>
          <w:i w:val="0"/>
          <w:iCs w:val="0"/>
          <w:rtl w:val="0"/>
          <w:lang w:val="en-US"/>
        </w:rPr>
        <w:t xml:space="preserve">Priest quietly prays for himself or over the deacon: </w:t>
      </w:r>
      <w:r>
        <w:rPr>
          <w:i w:val="0"/>
          <w:iCs w:val="0"/>
          <w:rtl w:val="0"/>
          <w:lang w:val="en-US"/>
        </w:rPr>
        <w:t>“</w:t>
      </w:r>
      <w:r>
        <w:rPr>
          <w:i w:val="0"/>
          <w:iCs w:val="0"/>
          <w:outline w:val="0"/>
          <w:color w:val="365b9c"/>
          <w:rtl w:val="0"/>
          <w:lang w:val="en-US"/>
          <w14:textFill>
            <w14:solidFill>
              <w14:srgbClr w14:val="365B9D"/>
            </w14:solidFill>
          </w14:textFill>
        </w:rPr>
        <w:t>Cleanse my heart and my lips, almighty God, that I may worthily proclaim your holy Gospel</w:t>
      </w:r>
      <w:r>
        <w:rPr>
          <w:i w:val="0"/>
          <w:iCs w:val="0"/>
          <w:outline w:val="0"/>
          <w:color w:val="365b9c"/>
          <w:rtl w:val="0"/>
          <w:lang w:val="en-US"/>
          <w14:textFill>
            <w14:solidFill>
              <w14:srgbClr w14:val="365B9D"/>
            </w14:solidFill>
          </w14:textFill>
        </w:rPr>
        <w:t>”</w:t>
      </w:r>
    </w:p>
    <w:p>
      <w:pPr>
        <w:pStyle w:val="List Paragraph"/>
        <w:numPr>
          <w:ilvl w:val="1"/>
          <w:numId w:val="16"/>
        </w:numPr>
        <w:bidi w:val="0"/>
        <w:ind w:right="0"/>
        <w:jc w:val="left"/>
        <w:rPr>
          <w:i w:val="1"/>
          <w:iCs w:val="1"/>
          <w:rtl w:val="0"/>
          <w:lang w:val="en-US"/>
        </w:rPr>
      </w:pPr>
      <w:r>
        <w:rPr>
          <w:i w:val="0"/>
          <w:iCs w:val="0"/>
          <w:rtl w:val="0"/>
          <w:lang w:val="en-US"/>
        </w:rPr>
        <w:t xml:space="preserve">Three-fold sign of the cross over the forehead, lips, and heart </w:t>
      </w:r>
      <w:r>
        <w:rPr>
          <w:i w:val="0"/>
          <w:iCs w:val="0"/>
          <w:rtl w:val="0"/>
          <w:lang w:val="en-US"/>
        </w:rPr>
        <w:t xml:space="preserve">– </w:t>
      </w:r>
      <w:r>
        <w:rPr>
          <w:i w:val="0"/>
          <w:iCs w:val="0"/>
          <w:rtl w:val="0"/>
          <w:lang w:val="en-US"/>
        </w:rPr>
        <w:t>we consecrate our thoughts, words, and actions to the Lord, asking that his Word be always on our minds, on our lips and in our hearts.</w:t>
      </w:r>
    </w:p>
    <w:p>
      <w:pPr>
        <w:pStyle w:val="List Paragraph"/>
        <w:numPr>
          <w:ilvl w:val="1"/>
          <w:numId w:val="16"/>
        </w:numPr>
        <w:bidi w:val="0"/>
        <w:ind w:right="0"/>
        <w:jc w:val="left"/>
        <w:rPr>
          <w:i w:val="1"/>
          <w:iCs w:val="1"/>
          <w:rtl w:val="0"/>
          <w:lang w:val="en-US"/>
        </w:rPr>
      </w:pPr>
      <w:r>
        <w:rPr>
          <w:i w:val="0"/>
          <w:iCs w:val="0"/>
          <w:rtl w:val="0"/>
          <w:lang w:val="en-US"/>
        </w:rPr>
        <w:t>Not merely hearing about Jesus speaking 2k years ago, but we hear Him speak TO US directly!</w:t>
      </w:r>
    </w:p>
    <w:p>
      <w:pPr>
        <w:pStyle w:val="List Paragraph"/>
        <w:numPr>
          <w:ilvl w:val="0"/>
          <w:numId w:val="16"/>
        </w:numPr>
        <w:bidi w:val="0"/>
        <w:ind w:right="0"/>
        <w:jc w:val="left"/>
        <w:rPr>
          <w:i w:val="1"/>
          <w:iCs w:val="1"/>
          <w:rtl w:val="0"/>
          <w:lang w:val="en-US"/>
        </w:rPr>
      </w:pPr>
      <w:r>
        <w:rPr>
          <w:i w:val="0"/>
          <w:iCs w:val="0"/>
          <w:u w:val="single"/>
          <w:rtl w:val="0"/>
          <w:lang w:val="en-US"/>
        </w:rPr>
        <w:t>Homily</w:t>
      </w:r>
    </w:p>
    <w:p>
      <w:pPr>
        <w:pStyle w:val="List Paragraph"/>
        <w:numPr>
          <w:ilvl w:val="1"/>
          <w:numId w:val="16"/>
        </w:numPr>
        <w:bidi w:val="0"/>
        <w:ind w:right="0"/>
        <w:jc w:val="left"/>
        <w:rPr>
          <w:i w:val="1"/>
          <w:iCs w:val="1"/>
          <w:rtl w:val="0"/>
          <w:lang w:val="en-US"/>
        </w:rPr>
      </w:pPr>
      <w:r>
        <w:rPr>
          <w:i w:val="0"/>
          <w:iCs w:val="0"/>
          <w:rtl w:val="0"/>
          <w:lang w:val="en-US"/>
        </w:rPr>
        <w:t>“</w:t>
      </w:r>
      <w:r>
        <w:rPr>
          <w:i w:val="0"/>
          <w:iCs w:val="0"/>
          <w:rtl w:val="0"/>
          <w:lang w:val="en-US"/>
        </w:rPr>
        <w:t>Homily</w:t>
      </w:r>
      <w:r>
        <w:rPr>
          <w:i w:val="0"/>
          <w:iCs w:val="0"/>
          <w:rtl w:val="0"/>
          <w:lang w:val="en-US"/>
        </w:rPr>
        <w:t xml:space="preserve">” </w:t>
      </w:r>
      <w:r>
        <w:rPr>
          <w:i w:val="0"/>
          <w:iCs w:val="0"/>
          <w:rtl w:val="0"/>
          <w:lang w:val="en-US"/>
        </w:rPr>
        <w:t xml:space="preserve">means </w:t>
      </w:r>
      <w:r>
        <w:rPr>
          <w:i w:val="0"/>
          <w:iCs w:val="0"/>
          <w:rtl w:val="0"/>
          <w:lang w:val="en-US"/>
        </w:rPr>
        <w:t>“</w:t>
      </w:r>
      <w:r>
        <w:rPr>
          <w:i w:val="0"/>
          <w:iCs w:val="0"/>
          <w:rtl w:val="0"/>
          <w:lang w:val="en-US"/>
        </w:rPr>
        <w:t>explanation</w:t>
      </w:r>
      <w:r>
        <w:rPr>
          <w:i w:val="0"/>
          <w:iCs w:val="0"/>
          <w:rtl w:val="0"/>
          <w:lang w:val="en-US"/>
        </w:rPr>
        <w:t xml:space="preserve">” </w:t>
      </w:r>
      <w:r>
        <w:rPr>
          <w:i w:val="0"/>
          <w:iCs w:val="0"/>
          <w:rtl w:val="0"/>
          <w:lang w:val="en-US"/>
        </w:rPr>
        <w:t>in Greek</w:t>
      </w:r>
    </w:p>
    <w:p>
      <w:pPr>
        <w:pStyle w:val="List Paragraph"/>
        <w:numPr>
          <w:ilvl w:val="2"/>
          <w:numId w:val="16"/>
        </w:numPr>
        <w:bidi w:val="0"/>
        <w:ind w:right="0"/>
        <w:jc w:val="left"/>
        <w:rPr>
          <w:i w:val="1"/>
          <w:iCs w:val="1"/>
          <w:rtl w:val="0"/>
          <w:lang w:val="en-US"/>
        </w:rPr>
      </w:pPr>
      <w:r>
        <w:rPr>
          <w:i w:val="0"/>
          <w:iCs w:val="0"/>
          <w:rtl w:val="0"/>
          <w:lang w:val="en-US"/>
        </w:rPr>
        <w:t xml:space="preserve">The </w:t>
      </w:r>
      <w:r>
        <w:rPr>
          <w:i w:val="0"/>
          <w:iCs w:val="0"/>
          <w:rtl w:val="0"/>
          <w:lang w:val="en-US"/>
        </w:rPr>
        <w:t>H</w:t>
      </w:r>
      <w:r>
        <w:rPr>
          <w:i w:val="0"/>
          <w:iCs w:val="0"/>
          <w:rtl w:val="0"/>
          <w:lang w:val="en-US"/>
        </w:rPr>
        <w:t>omily</w:t>
      </w:r>
      <w:r>
        <w:rPr>
          <w:i w:val="0"/>
          <w:iCs w:val="0"/>
          <w:rtl w:val="0"/>
          <w:lang w:val="en-US"/>
        </w:rPr>
        <w:t>,</w:t>
      </w:r>
      <w:r>
        <w:rPr>
          <w:i w:val="0"/>
          <w:iCs w:val="0"/>
          <w:rtl w:val="0"/>
          <w:lang w:val="en-US"/>
        </w:rPr>
        <w:t xml:space="preserve"> </w:t>
      </w:r>
      <w:r>
        <w:rPr>
          <w:i w:val="0"/>
          <w:iCs w:val="0"/>
          <w:rtl w:val="0"/>
          <w:lang w:val="en-US"/>
        </w:rPr>
        <w:t xml:space="preserve">only </w:t>
      </w:r>
      <w:r>
        <w:rPr>
          <w:i w:val="0"/>
          <w:iCs w:val="0"/>
          <w:rtl w:val="0"/>
          <w:lang w:val="en-US"/>
        </w:rPr>
        <w:t>given by an</w:t>
      </w:r>
      <w:r>
        <w:rPr>
          <w:i w:val="0"/>
          <w:iCs w:val="0"/>
          <w:rtl w:val="0"/>
          <w:lang w:val="en-US"/>
        </w:rPr>
        <w:t xml:space="preserve"> ordained minister (bishop, priest, deacon)</w:t>
      </w:r>
      <w:r>
        <w:rPr>
          <w:i w:val="0"/>
          <w:iCs w:val="0"/>
          <w:rtl w:val="0"/>
          <w:lang w:val="en-US"/>
        </w:rPr>
        <w:t xml:space="preserve"> is meant to be a sign or guarantee that the preaching is passing on the Church</w:t>
      </w:r>
      <w:r>
        <w:rPr>
          <w:i w:val="0"/>
          <w:iCs w:val="0"/>
          <w:rtl w:val="0"/>
          <w:lang w:val="en-US"/>
        </w:rPr>
        <w:t>’</w:t>
      </w:r>
      <w:r>
        <w:rPr>
          <w:i w:val="0"/>
          <w:iCs w:val="0"/>
          <w:rtl w:val="0"/>
          <w:lang w:val="en-US"/>
        </w:rPr>
        <w:t>s apostolic faith, and not merely the private thoughts or experiences of an individual</w:t>
      </w:r>
      <w:r>
        <w:rPr>
          <w:i w:val="0"/>
          <w:iCs w:val="0"/>
          <w:rtl w:val="0"/>
          <w:lang w:val="en-US"/>
        </w:rPr>
        <w:t>.</w:t>
      </w:r>
    </w:p>
    <w:p>
      <w:pPr>
        <w:pStyle w:val="List Paragraph"/>
        <w:numPr>
          <w:ilvl w:val="0"/>
          <w:numId w:val="16"/>
        </w:numPr>
        <w:bidi w:val="0"/>
        <w:ind w:right="0"/>
        <w:jc w:val="left"/>
        <w:rPr>
          <w:i w:val="1"/>
          <w:iCs w:val="1"/>
          <w:rtl w:val="0"/>
          <w:lang w:val="en-US"/>
        </w:rPr>
      </w:pPr>
      <w:r>
        <w:rPr>
          <w:i w:val="0"/>
          <w:iCs w:val="0"/>
          <w:u w:val="single"/>
          <w:rtl w:val="0"/>
          <w:lang w:val="en-US"/>
        </w:rPr>
        <w:t>The Creed</w:t>
      </w:r>
    </w:p>
    <w:p>
      <w:pPr>
        <w:pStyle w:val="List Paragraph"/>
        <w:numPr>
          <w:ilvl w:val="1"/>
          <w:numId w:val="16"/>
        </w:numPr>
        <w:bidi w:val="0"/>
        <w:ind w:right="0"/>
        <w:jc w:val="left"/>
        <w:rPr>
          <w:i w:val="1"/>
          <w:iCs w:val="1"/>
          <w:rtl w:val="0"/>
          <w:lang w:val="en-US"/>
        </w:rPr>
      </w:pPr>
      <w:r>
        <w:rPr>
          <w:i w:val="0"/>
          <w:iCs w:val="0"/>
          <w:rtl w:val="0"/>
          <w:lang w:val="en-US"/>
        </w:rPr>
        <w:t>Summary statement of our faith.  Ensures right doctrine and curbing heresy</w:t>
      </w:r>
    </w:p>
    <w:p>
      <w:pPr>
        <w:pStyle w:val="List Paragraph"/>
        <w:numPr>
          <w:ilvl w:val="1"/>
          <w:numId w:val="16"/>
        </w:numPr>
        <w:bidi w:val="0"/>
        <w:ind w:right="0"/>
        <w:jc w:val="left"/>
        <w:rPr>
          <w:i w:val="1"/>
          <w:iCs w:val="1"/>
          <w:rtl w:val="0"/>
          <w:lang w:val="en-US"/>
        </w:rPr>
      </w:pPr>
      <w:r>
        <w:rPr>
          <w:i w:val="0"/>
          <w:iCs w:val="0"/>
          <w:rtl w:val="0"/>
          <w:lang w:val="en-US"/>
        </w:rPr>
        <w:t>Moves from creation to Christ</w:t>
      </w:r>
      <w:r>
        <w:rPr>
          <w:i w:val="0"/>
          <w:iCs w:val="0"/>
          <w:rtl w:val="0"/>
          <w:lang w:val="en-US"/>
        </w:rPr>
        <w:t>’</w:t>
      </w:r>
      <w:r>
        <w:rPr>
          <w:i w:val="0"/>
          <w:iCs w:val="0"/>
          <w:rtl w:val="0"/>
          <w:lang w:val="en-US"/>
        </w:rPr>
        <w:t>s incarnation, death and resurrection, to the sending of the Holy Spirit, to the era of the Church and finally to the Second Coming</w:t>
      </w:r>
    </w:p>
    <w:p>
      <w:pPr>
        <w:pStyle w:val="List Paragraph"/>
        <w:numPr>
          <w:ilvl w:val="0"/>
          <w:numId w:val="16"/>
        </w:numPr>
        <w:bidi w:val="0"/>
        <w:ind w:right="0"/>
        <w:jc w:val="left"/>
        <w:rPr>
          <w:i w:val="1"/>
          <w:iCs w:val="1"/>
          <w:rtl w:val="0"/>
          <w:lang w:val="en-US"/>
        </w:rPr>
      </w:pPr>
      <w:r>
        <w:rPr>
          <w:i w:val="0"/>
          <w:iCs w:val="0"/>
          <w:u w:val="single"/>
          <w:rtl w:val="0"/>
          <w:lang w:val="en-US"/>
        </w:rPr>
        <w:t>Prayers of the Faithful</w:t>
      </w:r>
    </w:p>
    <w:p>
      <w:pPr>
        <w:pStyle w:val="List Paragraph"/>
        <w:numPr>
          <w:ilvl w:val="2"/>
          <w:numId w:val="17"/>
        </w:numPr>
        <w:bidi w:val="0"/>
        <w:ind w:right="0"/>
        <w:jc w:val="left"/>
        <w:rPr>
          <w:i w:val="1"/>
          <w:iCs w:val="1"/>
          <w:rtl w:val="0"/>
          <w:lang w:val="en-US"/>
        </w:rPr>
      </w:pPr>
      <w:r>
        <w:rPr>
          <w:i w:val="0"/>
          <w:iCs w:val="0"/>
          <w:rtl w:val="0"/>
          <w:lang w:val="en-US"/>
        </w:rPr>
        <w:t>Now having been formed in God</w:t>
      </w:r>
      <w:r>
        <w:rPr>
          <w:i w:val="0"/>
          <w:iCs w:val="0"/>
          <w:rtl w:val="0"/>
          <w:lang w:val="en-US"/>
        </w:rPr>
        <w:t>’</w:t>
      </w:r>
      <w:r>
        <w:rPr>
          <w:i w:val="0"/>
          <w:iCs w:val="0"/>
          <w:rtl w:val="0"/>
          <w:lang w:val="en-US"/>
        </w:rPr>
        <w:t>s word, the faithful respond with the heart and mind of Jesus by praying for the needs of the Church and the world</w:t>
      </w:r>
    </w:p>
    <w:p>
      <w:pPr>
        <w:pStyle w:val="List Paragraph"/>
        <w:bidi w:val="0"/>
        <w:ind w:left="0" w:right="0" w:firstLine="0"/>
        <w:jc w:val="left"/>
        <w:rPr>
          <w:i w:val="0"/>
          <w:iCs w:val="0"/>
          <w:rtl w:val="0"/>
        </w:rPr>
      </w:pPr>
    </w:p>
    <w:p>
      <w:pPr>
        <w:pStyle w:val="List Paragraph"/>
        <w:bidi w:val="0"/>
        <w:ind w:left="0" w:right="0" w:firstLine="0"/>
        <w:jc w:val="left"/>
        <w:rPr>
          <w:i w:val="0"/>
          <w:iCs w:val="0"/>
          <w:rtl w:val="0"/>
        </w:rPr>
      </w:pPr>
    </w:p>
    <w:p>
      <w:pPr>
        <w:pStyle w:val="List Paragraph"/>
        <w:bidi w:val="0"/>
        <w:ind w:left="0" w:right="0" w:firstLine="0"/>
        <w:jc w:val="left"/>
        <w:rPr>
          <w:i w:val="0"/>
          <w:iCs w:val="0"/>
          <w:rtl w:val="0"/>
        </w:rPr>
      </w:pPr>
    </w:p>
    <w:p>
      <w:pPr>
        <w:pStyle w:val="List Paragraph"/>
        <w:bidi w:val="0"/>
        <w:ind w:left="0" w:right="0" w:firstLine="0"/>
        <w:jc w:val="center"/>
        <w:rPr>
          <w:i w:val="0"/>
          <w:iCs w:val="0"/>
          <w:rtl w:val="0"/>
        </w:rPr>
      </w:pPr>
      <w:r>
        <w:rPr>
          <w:i w:val="0"/>
          <w:iCs w:val="0"/>
        </w:rPr>
        <w:fldChar w:fldCharType="begin" w:fldLock="0"/>
      </w:r>
      <w:r>
        <w:rPr>
          <w:i w:val="0"/>
          <w:iCs w:val="0"/>
        </w:rPr>
        <w:instrText xml:space="preserve"> PAGE </w:instrText>
      </w:r>
      <w:r>
        <w:rPr>
          <w:i w:val="0"/>
          <w:iCs w:val="0"/>
        </w:rPr>
        <w:fldChar w:fldCharType="separate" w:fldLock="0"/>
      </w:r>
      <w:r>
        <w:rPr>
          <w:i w:val="0"/>
          <w:iCs w:val="0"/>
        </w:rPr>
        <w:t>4</w:t>
      </w:r>
      <w:r>
        <w:rPr>
          <w:i w:val="0"/>
          <w:iCs w:val="0"/>
        </w:rPr>
        <w:fldChar w:fldCharType="end" w:fldLock="0"/>
      </w:r>
    </w:p>
    <w:p>
      <w:pPr>
        <w:pStyle w:val="List Paragraph"/>
        <w:bidi w:val="0"/>
        <w:ind w:left="0" w:right="0" w:firstLine="0"/>
        <w:jc w:val="left"/>
        <w:rPr>
          <w:i w:val="0"/>
          <w:iCs w:val="0"/>
          <w:rtl w:val="0"/>
        </w:rPr>
      </w:pPr>
    </w:p>
    <w:p>
      <w:pPr>
        <w:pStyle w:val="List Paragraph"/>
        <w:bidi w:val="0"/>
        <w:ind w:left="0" w:right="0" w:firstLine="0"/>
        <w:jc w:val="left"/>
        <w:rPr>
          <w:i w:val="1"/>
          <w:iCs w:val="1"/>
          <w:rtl w:val="0"/>
        </w:rPr>
      </w:pPr>
    </w:p>
    <w:p>
      <w:pPr>
        <w:pStyle w:val="Body"/>
        <w:jc w:val="center"/>
        <w:rPr>
          <w:sz w:val="30"/>
          <w:szCs w:val="30"/>
        </w:rPr>
      </w:pPr>
      <w:r>
        <w:rPr>
          <w:b w:val="1"/>
          <w:bCs w:val="1"/>
          <w:sz w:val="30"/>
          <w:szCs w:val="30"/>
          <w:u w:val="single"/>
          <w:rtl w:val="0"/>
          <w:lang w:val="en-US"/>
        </w:rPr>
        <w:t>The Liturgy of the Eucharist</w:t>
      </w:r>
    </w:p>
    <w:p>
      <w:pPr>
        <w:pStyle w:val="Body"/>
        <w:rPr>
          <w:b w:val="1"/>
          <w:bCs w:val="1"/>
          <w:u w:val="single"/>
        </w:rPr>
      </w:pPr>
      <w:r>
        <w:rPr>
          <w:rtl w:val="0"/>
          <w:lang w:val="en-US"/>
        </w:rPr>
        <w:t>Bread and wine are offered as gifts by the people and then consecrated and changed into the body and blood of Christ, which we receive in holy communion. Three parts: Preparation of the Gifts, Eucharistic Prayer, and the Communion Rite</w:t>
      </w:r>
    </w:p>
    <w:p>
      <w:pPr>
        <w:pStyle w:val="Body"/>
        <w:numPr>
          <w:ilvl w:val="0"/>
          <w:numId w:val="18"/>
        </w:numPr>
      </w:pPr>
      <w:r>
        <w:rPr>
          <w:u w:val="single"/>
          <w:rtl w:val="0"/>
          <w:lang w:val="en-US"/>
        </w:rPr>
        <w:t>The Preparation of the Gifts</w:t>
      </w:r>
    </w:p>
    <w:p>
      <w:pPr>
        <w:pStyle w:val="List Paragraph"/>
        <w:numPr>
          <w:ilvl w:val="0"/>
          <w:numId w:val="20"/>
        </w:numPr>
        <w:bidi w:val="0"/>
        <w:ind w:right="0"/>
        <w:jc w:val="left"/>
        <w:rPr>
          <w:rtl w:val="0"/>
          <w:lang w:val="en-US"/>
        </w:rPr>
      </w:pPr>
      <w:r>
        <w:rPr>
          <w:rtl w:val="0"/>
          <w:lang w:val="en-US"/>
        </w:rPr>
        <w:t>Gifts of Bread and wine are brought to the Altar.  Priest</w:t>
      </w:r>
      <w:r>
        <w:rPr>
          <w:rtl w:val="0"/>
          <w:lang w:val="en-US"/>
        </w:rPr>
        <w:t>’</w:t>
      </w:r>
      <w:r>
        <w:rPr>
          <w:rtl w:val="0"/>
          <w:lang w:val="en-US"/>
        </w:rPr>
        <w:t xml:space="preserve">s prayer tells us what they represent: </w:t>
      </w:r>
      <w:r>
        <w:rPr>
          <w:rtl w:val="0"/>
          <w:lang w:val="en-US"/>
        </w:rPr>
        <w:t>“</w:t>
      </w:r>
      <w:r>
        <w:rPr>
          <w:outline w:val="0"/>
          <w:color w:val="365b9c"/>
          <w:rtl w:val="0"/>
          <w:lang w:val="en-US"/>
          <w14:textFill>
            <w14:solidFill>
              <w14:srgbClr w14:val="365B9D"/>
            </w14:solidFill>
          </w14:textFill>
        </w:rPr>
        <w:t>Fruit of the earth and work human hands</w:t>
      </w:r>
      <w:r>
        <w:rPr>
          <w:rtl w:val="0"/>
          <w:lang w:val="en-US"/>
        </w:rPr>
        <w:t xml:space="preserve">”  </w:t>
      </w:r>
    </w:p>
    <w:p>
      <w:pPr>
        <w:pStyle w:val="List Paragraph"/>
        <w:numPr>
          <w:ilvl w:val="0"/>
          <w:numId w:val="20"/>
        </w:numPr>
        <w:bidi w:val="0"/>
        <w:ind w:right="0"/>
        <w:jc w:val="left"/>
        <w:rPr>
          <w:rtl w:val="0"/>
          <w:lang w:val="en-US"/>
        </w:rPr>
      </w:pPr>
      <w:r>
        <w:rPr>
          <w:rtl w:val="0"/>
          <w:lang w:val="en-US"/>
        </w:rPr>
        <w:t>We bring to God our our gifts and unite them with those on the Altar</w:t>
      </w:r>
      <w:r>
        <w:rPr>
          <w:rtl w:val="0"/>
          <w:lang w:val="en-US"/>
        </w:rPr>
        <w:t>…</w:t>
      </w:r>
      <w:r>
        <w:rPr>
          <w:rtl w:val="0"/>
          <w:lang w:val="en-US"/>
        </w:rPr>
        <w:t xml:space="preserve">the fruits of our lives and our work, our joys, our sacrifices, our gratitude, financial offering </w:t>
      </w:r>
    </w:p>
    <w:p>
      <w:pPr>
        <w:pStyle w:val="List Paragraph"/>
        <w:numPr>
          <w:ilvl w:val="0"/>
          <w:numId w:val="21"/>
        </w:numPr>
        <w:rPr>
          <w:u w:val="single"/>
          <w:lang w:val="en-US"/>
        </w:rPr>
      </w:pPr>
      <w:r>
        <w:rPr>
          <w:u w:val="single"/>
          <w:rtl w:val="0"/>
          <w:lang w:val="en-US"/>
        </w:rPr>
        <w:t xml:space="preserve">Prayer over the bread and wine </w:t>
      </w:r>
      <w:r>
        <w:rPr>
          <w:u w:val="single"/>
          <w:rtl w:val="0"/>
          <w:lang w:val="en-US"/>
        </w:rPr>
        <w:t>–</w:t>
      </w:r>
    </w:p>
    <w:p>
      <w:pPr>
        <w:pStyle w:val="List Paragraph"/>
        <w:numPr>
          <w:ilvl w:val="0"/>
          <w:numId w:val="22"/>
        </w:numPr>
        <w:rPr>
          <w:lang w:val="en-US"/>
        </w:rPr>
      </w:pPr>
      <w:r>
        <w:rPr>
          <w:rtl w:val="0"/>
          <w:lang w:val="en-US"/>
        </w:rPr>
        <w:t xml:space="preserve">Priest prays: </w:t>
      </w:r>
      <w:r>
        <w:rPr>
          <w:rtl w:val="0"/>
          <w:lang w:val="en-US"/>
        </w:rPr>
        <w:t>“</w:t>
      </w:r>
      <w:r>
        <w:rPr>
          <w:outline w:val="0"/>
          <w:color w:val="005392"/>
          <w:rtl w:val="0"/>
          <w:lang w:val="en-US"/>
          <w14:textFill>
            <w14:solidFill>
              <w14:srgbClr w14:val="005493"/>
            </w14:solidFill>
          </w14:textFill>
        </w:rPr>
        <w:t>Blessed are you, Lord God of all creation, for through your goodness we have received the bread we offer you:  Fruit of the earth and work of human hands, it will become for us the bread of life</w:t>
      </w:r>
      <w:r>
        <w:rPr>
          <w:rtl w:val="0"/>
          <w:lang w:val="en-US"/>
        </w:rPr>
        <w:t>”</w:t>
      </w:r>
    </w:p>
    <w:p>
      <w:pPr>
        <w:pStyle w:val="List Paragraph"/>
        <w:numPr>
          <w:ilvl w:val="0"/>
          <w:numId w:val="21"/>
        </w:numPr>
        <w:rPr>
          <w:u w:val="single"/>
          <w:lang w:val="en-US"/>
        </w:rPr>
      </w:pPr>
      <w:r>
        <w:rPr>
          <w:u w:val="single"/>
          <w:rtl w:val="0"/>
          <w:lang w:val="en-US"/>
        </w:rPr>
        <w:t>Mixing of water and wine</w:t>
      </w:r>
    </w:p>
    <w:p>
      <w:pPr>
        <w:pStyle w:val="List Paragraph"/>
        <w:numPr>
          <w:ilvl w:val="1"/>
          <w:numId w:val="21"/>
        </w:numPr>
        <w:rPr>
          <w:lang w:val="en-US"/>
        </w:rPr>
      </w:pPr>
      <w:r>
        <w:rPr>
          <w:rtl w:val="0"/>
          <w:lang w:val="en-US"/>
        </w:rPr>
        <w:t xml:space="preserve">Priest prays: </w:t>
      </w:r>
      <w:r>
        <w:rPr>
          <w:rtl w:val="0"/>
          <w:lang w:val="en-US"/>
        </w:rPr>
        <w:t xml:space="preserve"> </w:t>
      </w:r>
      <w:r>
        <w:rPr>
          <w:outline w:val="0"/>
          <w:color w:val="011892"/>
          <w:rtl w:val="0"/>
          <w:lang w:val="en-US"/>
          <w14:textFill>
            <w14:solidFill>
              <w14:srgbClr w14:val="011993"/>
            </w14:solidFill>
          </w14:textFill>
        </w:rPr>
        <w:t>“</w:t>
      </w:r>
      <w:r>
        <w:rPr>
          <w:outline w:val="0"/>
          <w:color w:val="011892"/>
          <w:rtl w:val="0"/>
          <w:lang w:val="en-US"/>
          <w14:textFill>
            <w14:solidFill>
              <w14:srgbClr w14:val="011993"/>
            </w14:solidFill>
          </w14:textFill>
        </w:rPr>
        <w:t>By the mystery of this water and wine may we come to share in the divinity of Christ, who humbled himself to share in our humanity</w:t>
      </w:r>
      <w:r>
        <w:rPr>
          <w:outline w:val="0"/>
          <w:color w:val="011892"/>
          <w:rtl w:val="0"/>
          <w:lang w:val="en-US"/>
          <w14:textFill>
            <w14:solidFill>
              <w14:srgbClr w14:val="011993"/>
            </w14:solidFill>
          </w14:textFill>
        </w:rPr>
        <w:t xml:space="preserve">” </w:t>
      </w:r>
    </w:p>
    <w:p>
      <w:pPr>
        <w:pStyle w:val="List Paragraph"/>
        <w:numPr>
          <w:ilvl w:val="2"/>
          <w:numId w:val="21"/>
        </w:numPr>
        <w:rPr>
          <w:lang w:val="en-US"/>
        </w:rPr>
      </w:pPr>
      <w:r>
        <w:rPr>
          <w:rtl w:val="0"/>
          <w:lang w:val="en-US"/>
        </w:rPr>
        <w:t>The wine symbolizes Christ</w:t>
      </w:r>
      <w:r>
        <w:rPr>
          <w:rtl w:val="0"/>
          <w:lang w:val="en-US"/>
        </w:rPr>
        <w:t>’</w:t>
      </w:r>
      <w:r>
        <w:rPr>
          <w:rtl w:val="0"/>
          <w:lang w:val="en-US"/>
        </w:rPr>
        <w:t xml:space="preserve">s divinity and the water our humanity.  </w:t>
      </w:r>
    </w:p>
    <w:p>
      <w:pPr>
        <w:pStyle w:val="List Paragraph"/>
        <w:numPr>
          <w:ilvl w:val="2"/>
          <w:numId w:val="23"/>
        </w:numPr>
        <w:rPr>
          <w:u w:val="single"/>
          <w:lang w:val="en-US"/>
        </w:rPr>
      </w:pPr>
      <w:r>
        <w:rPr>
          <w:u w:val="single"/>
          <w:rtl w:val="0"/>
          <w:lang w:val="en-US"/>
        </w:rPr>
        <w:t xml:space="preserve">  </w:t>
      </w:r>
      <w:r>
        <w:rPr>
          <w:u w:val="single"/>
          <w:rtl w:val="0"/>
          <w:lang w:val="en-US"/>
        </w:rPr>
        <w:t>Washing of hands</w:t>
      </w:r>
    </w:p>
    <w:p>
      <w:pPr>
        <w:pStyle w:val="List Paragraph"/>
        <w:numPr>
          <w:ilvl w:val="2"/>
          <w:numId w:val="24"/>
        </w:numPr>
        <w:rPr>
          <w:lang w:val="en-US"/>
        </w:rPr>
      </w:pPr>
      <w:r>
        <w:rPr>
          <w:rtl w:val="0"/>
          <w:lang w:val="en-US"/>
        </w:rPr>
        <w:t xml:space="preserve">Priest prays privately </w:t>
      </w:r>
      <w:r>
        <w:rPr>
          <w:outline w:val="0"/>
          <w:color w:val="011892"/>
          <w:rtl w:val="0"/>
          <w:lang w:val="en-US"/>
          <w14:textFill>
            <w14:solidFill>
              <w14:srgbClr w14:val="011993"/>
            </w14:solidFill>
          </w14:textFill>
        </w:rPr>
        <w:t>“</w:t>
      </w:r>
      <w:r>
        <w:rPr>
          <w:outline w:val="0"/>
          <w:color w:val="011892"/>
          <w:rtl w:val="0"/>
          <w:lang w:val="en-US"/>
          <w14:textFill>
            <w14:solidFill>
              <w14:srgbClr w14:val="011993"/>
            </w14:solidFill>
          </w14:textFill>
        </w:rPr>
        <w:t>Wash me, O Lord, from my iniquity and cleanse me from my sin</w:t>
      </w:r>
      <w:r>
        <w:rPr>
          <w:outline w:val="0"/>
          <w:color w:val="011892"/>
          <w:rtl w:val="0"/>
          <w:lang w:val="en-US"/>
          <w14:textFill>
            <w14:solidFill>
              <w14:srgbClr w14:val="011993"/>
            </w14:solidFill>
          </w14:textFill>
        </w:rPr>
        <w:t>”</w:t>
      </w:r>
      <w:r>
        <w:rPr>
          <w:outline w:val="0"/>
          <w:color w:val="011892"/>
          <w:rtl w:val="0"/>
          <w:lang w:val="en-US"/>
          <w14:textFill>
            <w14:solidFill>
              <w14:srgbClr w14:val="011993"/>
            </w14:solidFill>
          </w14:textFill>
        </w:rPr>
        <w:t xml:space="preserve"> </w:t>
      </w:r>
    </w:p>
    <w:p>
      <w:pPr>
        <w:pStyle w:val="List Paragraph"/>
        <w:numPr>
          <w:ilvl w:val="1"/>
          <w:numId w:val="21"/>
        </w:numPr>
        <w:rPr>
          <w:lang w:val="en-US"/>
        </w:rPr>
      </w:pPr>
      <w:r>
        <w:rPr>
          <w:rtl w:val="0"/>
          <w:lang w:val="en-US"/>
        </w:rPr>
        <w:t>Prayer, now including us, continues as we stand</w:t>
      </w:r>
      <w:r>
        <w:rPr>
          <w:rtl w:val="0"/>
          <w:lang w:val="en-US"/>
        </w:rPr>
        <w:t>…</w:t>
      </w:r>
    </w:p>
    <w:p>
      <w:pPr>
        <w:pStyle w:val="List Paragraph"/>
        <w:numPr>
          <w:ilvl w:val="1"/>
          <w:numId w:val="21"/>
        </w:numPr>
        <w:rPr>
          <w:lang w:val="en-US"/>
        </w:rPr>
      </w:pPr>
      <w:r>
        <w:rPr>
          <w:rtl w:val="0"/>
          <w:lang w:val="en-US"/>
        </w:rPr>
        <w:t xml:space="preserve">Priest: </w:t>
      </w:r>
      <w:r>
        <w:rPr>
          <w:outline w:val="0"/>
          <w:color w:val="011892"/>
          <w:rtl w:val="0"/>
          <w:lang w:val="en-US"/>
          <w14:textFill>
            <w14:solidFill>
              <w14:srgbClr w14:val="011993"/>
            </w14:solidFill>
          </w14:textFill>
        </w:rPr>
        <w:t>“</w:t>
      </w:r>
      <w:r>
        <w:rPr>
          <w:outline w:val="0"/>
          <w:color w:val="011892"/>
          <w:rtl w:val="0"/>
          <w:lang w:val="en-US"/>
          <w14:textFill>
            <w14:solidFill>
              <w14:srgbClr w14:val="011993"/>
            </w14:solidFill>
          </w14:textFill>
        </w:rPr>
        <w:t>Pray, brethren, that my sacrifice and yours may be acceptable to God, the almighty Father</w:t>
      </w:r>
      <w:r>
        <w:rPr>
          <w:outline w:val="0"/>
          <w:color w:val="011892"/>
          <w:rtl w:val="0"/>
          <w:lang w:val="en-US"/>
          <w14:textFill>
            <w14:solidFill>
              <w14:srgbClr w14:val="011993"/>
            </w14:solidFill>
          </w14:textFill>
        </w:rPr>
        <w:t>”</w:t>
      </w:r>
      <w:r>
        <w:rPr>
          <w:outline w:val="0"/>
          <w:color w:val="011892"/>
          <w:rtl w:val="0"/>
          <w:lang w:val="en-US"/>
          <w14:textFill>
            <w14:solidFill>
              <w14:srgbClr w14:val="011993"/>
            </w14:solidFill>
          </w14:textFill>
        </w:rPr>
        <w:t>.</w:t>
      </w:r>
      <w:r>
        <w:rPr>
          <w:rtl w:val="0"/>
          <w:lang w:val="en-US"/>
        </w:rPr>
        <w:t xml:space="preserve">  The </w:t>
      </w:r>
      <w:r>
        <w:rPr>
          <w:rtl w:val="0"/>
          <w:lang w:val="en-US"/>
        </w:rPr>
        <w:t>“</w:t>
      </w:r>
      <w:r>
        <w:rPr>
          <w:rtl w:val="0"/>
          <w:lang w:val="en-US"/>
        </w:rPr>
        <w:t>my</w:t>
      </w:r>
      <w:r>
        <w:rPr>
          <w:rtl w:val="0"/>
          <w:lang w:val="en-US"/>
        </w:rPr>
        <w:t xml:space="preserve">” </w:t>
      </w:r>
      <w:r>
        <w:rPr>
          <w:rtl w:val="0"/>
          <w:lang w:val="en-US"/>
        </w:rPr>
        <w:t>part is Christ</w:t>
      </w:r>
      <w:r>
        <w:rPr>
          <w:rtl w:val="0"/>
          <w:lang w:val="en-US"/>
        </w:rPr>
        <w:t>’</w:t>
      </w:r>
      <w:r>
        <w:rPr>
          <w:rtl w:val="0"/>
          <w:lang w:val="en-US"/>
        </w:rPr>
        <w:t xml:space="preserve">s sacrifice which will be made present through the ordained Priest acting in persona Christi. The </w:t>
      </w:r>
      <w:r>
        <w:rPr>
          <w:rtl w:val="0"/>
          <w:lang w:val="en-US"/>
        </w:rPr>
        <w:t>“</w:t>
      </w:r>
      <w:r>
        <w:rPr>
          <w:rtl w:val="0"/>
          <w:lang w:val="en-US"/>
        </w:rPr>
        <w:t>your</w:t>
      </w:r>
      <w:r>
        <w:rPr>
          <w:rtl w:val="0"/>
          <w:lang w:val="en-US"/>
        </w:rPr>
        <w:t xml:space="preserve">” </w:t>
      </w:r>
      <w:r>
        <w:rPr>
          <w:rtl w:val="0"/>
          <w:lang w:val="en-US"/>
        </w:rPr>
        <w:t>part refers to the entire Church offering itself in union with Christ.  Both will be united and offered to the Father.</w:t>
      </w:r>
    </w:p>
    <w:p>
      <w:pPr>
        <w:pStyle w:val="List Paragraph"/>
        <w:numPr>
          <w:ilvl w:val="2"/>
          <w:numId w:val="25"/>
        </w:numPr>
        <w:rPr>
          <w:lang w:val="en-US"/>
        </w:rPr>
      </w:pPr>
      <w:r>
        <w:rPr>
          <w:rtl w:val="0"/>
          <w:lang w:val="en-US"/>
        </w:rPr>
        <w:t xml:space="preserve">Our </w:t>
      </w:r>
      <w:r>
        <w:rPr>
          <w:rtl w:val="0"/>
          <w:lang w:val="en-US"/>
        </w:rPr>
        <w:t xml:space="preserve">Response: </w:t>
      </w:r>
      <w:r>
        <w:rPr>
          <w:rtl w:val="0"/>
          <w:lang w:val="en-US"/>
        </w:rPr>
        <w:t>“</w:t>
      </w:r>
      <w:r>
        <w:rPr>
          <w:b w:val="1"/>
          <w:bCs w:val="1"/>
          <w:rtl w:val="0"/>
          <w:lang w:val="en-US"/>
        </w:rPr>
        <w:t>May the Lord accept the sacrifice at your hands for the praise and glory of his name for our good and the good of all his holy Church.</w:t>
      </w:r>
      <w:r>
        <w:rPr>
          <w:rtl w:val="0"/>
          <w:lang w:val="en-US"/>
        </w:rPr>
        <w:t>”</w:t>
      </w:r>
    </w:p>
    <w:p>
      <w:pPr>
        <w:pStyle w:val="Body"/>
      </w:pPr>
      <w:r>
        <w:rPr>
          <w:u w:val="single"/>
          <w:rtl w:val="0"/>
          <w:lang w:val="en-US"/>
        </w:rPr>
        <w:t>The Eucharistic Prayer (4 Eucharistic Prayers that the Priest may choose from)</w:t>
      </w:r>
    </w:p>
    <w:p>
      <w:pPr>
        <w:pStyle w:val="List Paragraph"/>
        <w:numPr>
          <w:ilvl w:val="0"/>
          <w:numId w:val="27"/>
        </w:numPr>
        <w:bidi w:val="0"/>
        <w:spacing w:after="0"/>
        <w:ind w:right="0"/>
        <w:jc w:val="left"/>
        <w:rPr>
          <w:rtl w:val="0"/>
          <w:lang w:val="en-US"/>
        </w:rPr>
      </w:pPr>
      <w:r>
        <w:rPr>
          <w:u w:val="single"/>
          <w:rtl w:val="0"/>
          <w:lang w:val="en-US"/>
        </w:rPr>
        <w:t>The Preface:</w:t>
      </w:r>
      <w:r>
        <w:tab/>
      </w:r>
    </w:p>
    <w:p>
      <w:pPr>
        <w:pStyle w:val="List Paragraph"/>
        <w:bidi w:val="0"/>
        <w:spacing w:after="0"/>
        <w:ind w:left="360" w:right="0" w:firstLine="0"/>
        <w:jc w:val="center"/>
        <w:rPr>
          <w:rtl w:val="0"/>
        </w:rPr>
      </w:pPr>
      <w:r>
        <w:rPr>
          <w:rtl w:val="0"/>
          <w:lang w:val="en-US"/>
        </w:rPr>
        <w:t xml:space="preserve">          </w:t>
      </w:r>
      <w:r>
        <w:rPr>
          <w:rtl w:val="0"/>
          <w:lang w:val="en-US"/>
        </w:rPr>
        <w:t xml:space="preserve">Priest: </w:t>
      </w:r>
      <w:r>
        <w:rPr>
          <w:outline w:val="0"/>
          <w:color w:val="005392"/>
          <w:rtl w:val="0"/>
          <w:lang w:val="en-US"/>
          <w14:textFill>
            <w14:solidFill>
              <w14:srgbClr w14:val="005493"/>
            </w14:solidFill>
          </w14:textFill>
        </w:rPr>
        <w:t>“</w:t>
      </w:r>
      <w:r>
        <w:rPr>
          <w:outline w:val="0"/>
          <w:color w:val="005392"/>
          <w:rtl w:val="0"/>
          <w:lang w:val="en-US"/>
          <w14:textFill>
            <w14:solidFill>
              <w14:srgbClr w14:val="005493"/>
            </w14:solidFill>
          </w14:textFill>
        </w:rPr>
        <w:t>The Lord be with you</w:t>
      </w:r>
      <w:r>
        <w:rPr>
          <w:outline w:val="0"/>
          <w:color w:val="005392"/>
          <w:rtl w:val="0"/>
          <w:lang w:val="en-US"/>
          <w14:textFill>
            <w14:solidFill>
              <w14:srgbClr w14:val="005493"/>
            </w14:solidFill>
          </w14:textFill>
        </w:rPr>
        <w:t>”</w:t>
      </w:r>
      <w:r>
        <w:rPr>
          <w:outline w:val="0"/>
          <w:color w:val="005392"/>
          <w:rtl w:val="0"/>
          <w:lang w:val="en-US"/>
          <w14:textFill>
            <w14:solidFill>
              <w14:srgbClr w14:val="005493"/>
            </w14:solidFill>
          </w14:textFill>
        </w:rPr>
        <w:t xml:space="preserve">. </w:t>
      </w:r>
      <w:r>
        <w:rPr>
          <w:rtl w:val="0"/>
          <w:lang w:val="en-US"/>
        </w:rPr>
        <w:t xml:space="preserve">   People: </w:t>
      </w:r>
      <w:r>
        <w:rPr>
          <w:rtl w:val="0"/>
          <w:lang w:val="en-US"/>
        </w:rPr>
        <w:t>“</w:t>
      </w:r>
      <w:r>
        <w:rPr>
          <w:b w:val="1"/>
          <w:bCs w:val="1"/>
          <w:rtl w:val="0"/>
          <w:lang w:val="en-US"/>
        </w:rPr>
        <w:t>And with your spirit</w:t>
      </w:r>
      <w:r>
        <w:rPr>
          <w:rtl w:val="0"/>
          <w:lang w:val="en-US"/>
        </w:rPr>
        <w:t>”</w:t>
      </w:r>
    </w:p>
    <w:p>
      <w:pPr>
        <w:pStyle w:val="Body"/>
        <w:spacing w:after="20"/>
        <w:ind w:left="720" w:firstLine="0"/>
        <w:jc w:val="center"/>
      </w:pPr>
      <w:r>
        <w:rPr>
          <w:rtl w:val="0"/>
          <w:lang w:val="en-US"/>
        </w:rPr>
        <w:t xml:space="preserve">                     </w:t>
      </w:r>
      <w:r>
        <w:rPr>
          <w:rtl w:val="0"/>
          <w:lang w:val="en-US"/>
        </w:rPr>
        <w:t xml:space="preserve">Priest: </w:t>
      </w:r>
      <w:r>
        <w:rPr>
          <w:rtl w:val="1"/>
          <w:lang w:val="ar-SA" w:bidi="ar-SA"/>
        </w:rPr>
        <w:t>“</w:t>
      </w:r>
      <w:r>
        <w:rPr>
          <w:outline w:val="0"/>
          <w:color w:val="005392"/>
          <w:rtl w:val="0"/>
          <w:lang w:val="en-US"/>
          <w14:textFill>
            <w14:solidFill>
              <w14:srgbClr w14:val="005493"/>
            </w14:solidFill>
          </w14:textFill>
        </w:rPr>
        <w:t>Lift up your hearts</w:t>
      </w:r>
      <w:r>
        <w:rPr>
          <w:rtl w:val="0"/>
        </w:rPr>
        <w:t>”</w:t>
      </w:r>
      <w:r>
        <w:rPr>
          <w:rtl w:val="0"/>
          <w:lang w:val="en-US"/>
        </w:rPr>
        <w:t xml:space="preserve">.  </w:t>
      </w:r>
      <w:r>
        <w:rPr>
          <w:rtl w:val="0"/>
          <w:lang w:val="en-US"/>
        </w:rPr>
        <w:t xml:space="preserve">  People: </w:t>
      </w:r>
      <w:r>
        <w:rPr>
          <w:rtl w:val="1"/>
          <w:lang w:val="ar-SA" w:bidi="ar-SA"/>
        </w:rPr>
        <w:t>“</w:t>
      </w:r>
      <w:r>
        <w:rPr>
          <w:b w:val="1"/>
          <w:bCs w:val="1"/>
          <w:rtl w:val="0"/>
          <w:lang w:val="en-US"/>
        </w:rPr>
        <w:t>We lift them up to the Lord</w:t>
      </w:r>
      <w:r>
        <w:rPr>
          <w:rtl w:val="0"/>
        </w:rPr>
        <w:t>”</w:t>
      </w:r>
    </w:p>
    <w:p>
      <w:pPr>
        <w:pStyle w:val="Body"/>
        <w:spacing w:after="20"/>
        <w:ind w:left="720" w:firstLine="0"/>
      </w:pPr>
      <w:r>
        <w:rPr>
          <w:rtl w:val="0"/>
          <w:lang w:val="en-US"/>
        </w:rPr>
        <w:t xml:space="preserve"> </w:t>
      </w:r>
      <w:r>
        <w:rPr>
          <w:rtl w:val="0"/>
          <w:lang w:val="en-US"/>
        </w:rPr>
        <w:t xml:space="preserve">Priest: </w:t>
      </w:r>
      <w:r>
        <w:rPr>
          <w:rtl w:val="1"/>
          <w:lang w:val="ar-SA" w:bidi="ar-SA"/>
        </w:rPr>
        <w:t>“</w:t>
      </w:r>
      <w:r>
        <w:rPr>
          <w:outline w:val="0"/>
          <w:color w:val="005392"/>
          <w:rtl w:val="0"/>
          <w:lang w:val="en-US"/>
          <w14:textFill>
            <w14:solidFill>
              <w14:srgbClr w14:val="005493"/>
            </w14:solidFill>
          </w14:textFill>
        </w:rPr>
        <w:t>Let us give thanks to the Lord our God</w:t>
      </w:r>
      <w:r>
        <w:rPr>
          <w:outline w:val="0"/>
          <w:color w:val="005392"/>
          <w:rtl w:val="0"/>
          <w:lang w:val="en-US"/>
          <w14:textFill>
            <w14:solidFill>
              <w14:srgbClr w14:val="005493"/>
            </w14:solidFill>
          </w14:textFill>
        </w:rPr>
        <w:t>”</w:t>
      </w:r>
      <w:r>
        <w:rPr>
          <w:outline w:val="0"/>
          <w:color w:val="005392"/>
          <w:rtl w:val="0"/>
          <w:lang w:val="en-US"/>
          <w14:textFill>
            <w14:solidFill>
              <w14:srgbClr w14:val="005493"/>
            </w14:solidFill>
          </w14:textFill>
        </w:rPr>
        <w:t xml:space="preserve">.   </w:t>
      </w:r>
      <w:r>
        <w:rPr>
          <w:rtl w:val="0"/>
          <w:lang w:val="en-US"/>
        </w:rPr>
        <w:t xml:space="preserve"> People: </w:t>
      </w:r>
      <w:r>
        <w:rPr>
          <w:rtl w:val="1"/>
          <w:lang w:val="ar-SA" w:bidi="ar-SA"/>
        </w:rPr>
        <w:t>“</w:t>
      </w:r>
      <w:r>
        <w:rPr>
          <w:b w:val="1"/>
          <w:bCs w:val="1"/>
          <w:rtl w:val="0"/>
          <w:lang w:val="en-US"/>
        </w:rPr>
        <w:t>It is right and just</w:t>
      </w:r>
      <w:r>
        <w:rPr>
          <w:rtl w:val="0"/>
        </w:rPr>
        <w:t>”</w:t>
      </w:r>
    </w:p>
    <w:p>
      <w:pPr>
        <w:pStyle w:val="List Paragraph"/>
        <w:spacing w:after="0"/>
        <w:ind w:left="0" w:firstLine="0"/>
      </w:pPr>
    </w:p>
    <w:p>
      <w:pPr>
        <w:pStyle w:val="List Paragraph"/>
        <w:numPr>
          <w:ilvl w:val="1"/>
          <w:numId w:val="29"/>
        </w:numPr>
        <w:rPr>
          <w:lang w:val="en-US"/>
        </w:rPr>
      </w:pPr>
      <w:r>
        <w:rPr>
          <w:rtl w:val="0"/>
          <w:lang w:val="en-US"/>
        </w:rPr>
        <w:t>T</w:t>
      </w:r>
      <w:r>
        <w:rPr>
          <w:rtl w:val="0"/>
          <w:lang w:val="en-US"/>
        </w:rPr>
        <w:t xml:space="preserve">he Priest then goes on to offer a prayer of thanksgiving on our behalf to God </w:t>
      </w:r>
      <w:r>
        <w:rPr>
          <w:rtl w:val="0"/>
          <w:lang w:val="en-US"/>
        </w:rPr>
        <w:t xml:space="preserve">– </w:t>
      </w:r>
      <w:r>
        <w:rPr>
          <w:rtl w:val="0"/>
          <w:lang w:val="en-US"/>
        </w:rPr>
        <w:t xml:space="preserve">one version: </w:t>
      </w:r>
      <w:r>
        <w:rPr>
          <w:rtl w:val="0"/>
          <w:lang w:val="en-US"/>
        </w:rPr>
        <w:t>“</w:t>
      </w:r>
      <w:r>
        <w:rPr>
          <w:rtl w:val="0"/>
          <w:lang w:val="en-US"/>
        </w:rPr>
        <w:t>It is truly right and just our duty and our salvation always and everywhere to give you thanks almighty God</w:t>
      </w:r>
      <w:r>
        <w:rPr>
          <w:rtl w:val="0"/>
          <w:lang w:val="en-US"/>
        </w:rPr>
        <w:t>…</w:t>
      </w:r>
      <w:r>
        <w:rPr>
          <w:rtl w:val="0"/>
          <w:lang w:val="en-US"/>
        </w:rPr>
        <w:t>”</w:t>
      </w:r>
    </w:p>
    <w:p>
      <w:pPr>
        <w:pStyle w:val="List Paragraph"/>
        <w:ind w:left="0" w:firstLine="0"/>
        <w:jc w:val="center"/>
      </w:pPr>
      <w:r>
        <w:rPr/>
        <w:fldChar w:fldCharType="begin" w:fldLock="0"/>
      </w:r>
      <w:r>
        <w:instrText xml:space="preserve"> PAGE </w:instrText>
      </w:r>
      <w:r>
        <w:rPr/>
        <w:fldChar w:fldCharType="separate" w:fldLock="0"/>
      </w:r>
      <w:r>
        <w:t>5</w:t>
      </w:r>
      <w:r>
        <w:rPr/>
        <w:fldChar w:fldCharType="end" w:fldLock="0"/>
      </w:r>
    </w:p>
    <w:p>
      <w:pPr>
        <w:pStyle w:val="List Paragraph"/>
        <w:numPr>
          <w:ilvl w:val="0"/>
          <w:numId w:val="30"/>
        </w:numPr>
        <w:spacing w:after="80"/>
        <w:rPr>
          <w:u w:val="single"/>
          <w:lang w:val="en-US"/>
        </w:rPr>
      </w:pPr>
      <w:r>
        <w:rPr>
          <w:u w:val="single"/>
          <w:rtl w:val="0"/>
          <w:lang w:val="en-US"/>
        </w:rPr>
        <w:t>The Sanctus</w:t>
      </w:r>
    </w:p>
    <w:p>
      <w:pPr>
        <w:pStyle w:val="Default"/>
        <w:bidi w:val="0"/>
        <w:spacing w:before="0" w:after="240" w:line="240" w:lineRule="auto"/>
        <w:ind w:left="0" w:right="0" w:firstLine="0"/>
        <w:jc w:val="center"/>
        <w:rPr>
          <w:rFonts w:ascii="Times Roman" w:cs="Times Roman" w:hAnsi="Times Roman" w:eastAsia="Times Roman"/>
          <w:b w:val="1"/>
          <w:bCs w:val="1"/>
          <w:i w:val="1"/>
          <w:iCs w:val="1"/>
          <w:rtl w:val="0"/>
        </w:rPr>
      </w:pPr>
      <w:r>
        <w:rPr>
          <w:rFonts w:ascii="Times Roman" w:hAnsi="Times Roman"/>
          <w:b w:val="1"/>
          <w:bCs w:val="1"/>
          <w:i w:val="1"/>
          <w:iCs w:val="1"/>
          <w:rtl w:val="0"/>
          <w:lang w:val="en-US"/>
        </w:rPr>
        <w:t>Holy, Holy, Holy Lord God of hosts.</w:t>
      </w:r>
      <w:r>
        <w:rPr>
          <w:rFonts w:ascii="Times Roman" w:cs="Times Roman" w:hAnsi="Times Roman" w:eastAsia="Times Roman"/>
          <w:b w:val="1"/>
          <w:bCs w:val="1"/>
          <w:i w:val="1"/>
          <w:iCs w:val="1"/>
          <w:rtl w:val="0"/>
        </w:rPr>
        <w:br w:type="textWrapping"/>
      </w:r>
      <w:r>
        <w:rPr>
          <w:rFonts w:ascii="Times Roman" w:hAnsi="Times Roman"/>
          <w:b w:val="1"/>
          <w:bCs w:val="1"/>
          <w:i w:val="1"/>
          <w:iCs w:val="1"/>
          <w:rtl w:val="0"/>
          <w:lang w:val="en-US"/>
        </w:rPr>
        <w:t>Heaven and earth are full of your glory.</w:t>
      </w:r>
      <w:r>
        <w:rPr>
          <w:rFonts w:ascii="Times Roman" w:cs="Times Roman" w:hAnsi="Times Roman" w:eastAsia="Times Roman"/>
          <w:b w:val="1"/>
          <w:bCs w:val="1"/>
          <w:i w:val="1"/>
          <w:iCs w:val="1"/>
          <w:rtl w:val="0"/>
        </w:rPr>
        <w:br w:type="textWrapping"/>
      </w:r>
      <w:r>
        <w:rPr>
          <w:rFonts w:ascii="Times Roman" w:hAnsi="Times Roman"/>
          <w:b w:val="1"/>
          <w:bCs w:val="1"/>
          <w:i w:val="1"/>
          <w:iCs w:val="1"/>
          <w:rtl w:val="0"/>
          <w:lang w:val="en-US"/>
        </w:rPr>
        <w:t>Hosanna in the highest.</w:t>
      </w:r>
      <w:r>
        <w:rPr>
          <w:rFonts w:ascii="Times Roman" w:cs="Times Roman" w:hAnsi="Times Roman" w:eastAsia="Times Roman"/>
          <w:b w:val="1"/>
          <w:bCs w:val="1"/>
          <w:i w:val="1"/>
          <w:iCs w:val="1"/>
          <w:rtl w:val="0"/>
        </w:rPr>
        <w:br w:type="textWrapping"/>
      </w:r>
      <w:r>
        <w:rPr>
          <w:rFonts w:ascii="Times Roman" w:hAnsi="Times Roman"/>
          <w:b w:val="1"/>
          <w:bCs w:val="1"/>
          <w:i w:val="1"/>
          <w:iCs w:val="1"/>
          <w:rtl w:val="0"/>
          <w:lang w:val="en-US"/>
        </w:rPr>
        <w:t>Blessed is he who comes in the name of the Lord.</w:t>
      </w:r>
      <w:r>
        <w:rPr>
          <w:rFonts w:ascii="Times Roman" w:cs="Times Roman" w:hAnsi="Times Roman" w:eastAsia="Times Roman"/>
          <w:b w:val="1"/>
          <w:bCs w:val="1"/>
          <w:i w:val="1"/>
          <w:iCs w:val="1"/>
          <w:rtl w:val="0"/>
        </w:rPr>
        <w:br w:type="textWrapping"/>
      </w:r>
      <w:r>
        <w:rPr>
          <w:rFonts w:ascii="Times Roman" w:hAnsi="Times Roman"/>
          <w:b w:val="1"/>
          <w:bCs w:val="1"/>
          <w:i w:val="1"/>
          <w:iCs w:val="1"/>
          <w:rtl w:val="0"/>
          <w:lang w:val="en-US"/>
        </w:rPr>
        <w:t>Hosanna in the highest.</w:t>
      </w:r>
    </w:p>
    <w:p>
      <w:pPr>
        <w:pStyle w:val="List Paragraph"/>
        <w:numPr>
          <w:ilvl w:val="1"/>
          <w:numId w:val="30"/>
        </w:numPr>
        <w:rPr>
          <w:lang w:val="en-US"/>
        </w:rPr>
      </w:pPr>
      <w:r>
        <w:rPr>
          <w:rtl w:val="0"/>
          <w:lang w:val="en-US"/>
        </w:rPr>
        <w:t xml:space="preserve"> </w:t>
      </w:r>
      <w:r>
        <w:rPr>
          <w:rtl w:val="0"/>
          <w:lang w:val="en-US"/>
        </w:rPr>
        <w:t xml:space="preserve">First two lines are scripture quotes from Isaiah 6:3 and Rev. 4:8  </w:t>
      </w:r>
    </w:p>
    <w:p>
      <w:pPr>
        <w:pStyle w:val="List Paragraph"/>
        <w:numPr>
          <w:ilvl w:val="1"/>
          <w:numId w:val="30"/>
        </w:numPr>
        <w:rPr>
          <w:lang w:val="en-US"/>
        </w:rPr>
      </w:pPr>
      <w:r>
        <w:rPr>
          <w:rtl w:val="0"/>
          <w:lang w:val="en-US"/>
        </w:rPr>
        <w:t>Second half</w:t>
      </w:r>
      <w:r>
        <w:rPr>
          <w:rtl w:val="0"/>
          <w:lang w:val="en-US"/>
        </w:rPr>
        <w:t xml:space="preserve"> also scriptural from Matt 21:9.  We </w:t>
      </w:r>
      <w:r>
        <w:rPr>
          <w:rtl w:val="0"/>
          <w:lang w:val="en-US"/>
        </w:rPr>
        <w:t xml:space="preserve">repeat the words the crowds </w:t>
      </w:r>
      <w:r>
        <w:rPr>
          <w:rtl w:val="0"/>
          <w:lang w:val="en-US"/>
        </w:rPr>
        <w:t>greeting</w:t>
      </w:r>
      <w:r>
        <w:rPr>
          <w:rtl w:val="0"/>
          <w:lang w:val="en-US"/>
        </w:rPr>
        <w:t xml:space="preserve"> Jesus as he processed into Jerusalem </w:t>
      </w:r>
      <w:r>
        <w:rPr>
          <w:rtl w:val="0"/>
          <w:lang w:val="en-US"/>
        </w:rPr>
        <w:t>as WE</w:t>
      </w:r>
      <w:r>
        <w:rPr>
          <w:rtl w:val="0"/>
          <w:lang w:val="en-US"/>
        </w:rPr>
        <w:t xml:space="preserve"> welcome Jesus into our churches for He is about to become present in the Eucharist on our </w:t>
      </w:r>
      <w:r>
        <w:rPr>
          <w:rtl w:val="0"/>
          <w:lang w:val="en-US"/>
        </w:rPr>
        <w:t>Altar</w:t>
      </w:r>
    </w:p>
    <w:p>
      <w:pPr>
        <w:pStyle w:val="List Paragraph"/>
        <w:numPr>
          <w:ilvl w:val="1"/>
          <w:numId w:val="30"/>
        </w:numPr>
        <w:spacing w:after="120"/>
        <w:rPr>
          <w:lang w:val="en-US"/>
        </w:rPr>
      </w:pPr>
      <w:r>
        <w:rPr>
          <w:rtl w:val="0"/>
          <w:lang w:val="en-US"/>
        </w:rPr>
        <w:t>We fall to our knees</w:t>
      </w:r>
    </w:p>
    <w:p>
      <w:pPr>
        <w:pStyle w:val="List Paragraph"/>
        <w:numPr>
          <w:ilvl w:val="0"/>
          <w:numId w:val="30"/>
        </w:numPr>
        <w:rPr>
          <w:u w:val="single"/>
          <w:lang w:val="en-US"/>
        </w:rPr>
      </w:pPr>
      <w:r>
        <w:rPr>
          <w:u w:val="single"/>
          <w:rtl w:val="0"/>
          <w:lang w:val="en-US"/>
        </w:rPr>
        <w:t>The Epiclesis</w:t>
      </w:r>
    </w:p>
    <w:p>
      <w:pPr>
        <w:pStyle w:val="List Paragraph"/>
        <w:numPr>
          <w:ilvl w:val="1"/>
          <w:numId w:val="30"/>
        </w:numPr>
        <w:rPr>
          <w:lang w:val="en-US"/>
        </w:rPr>
      </w:pPr>
      <w:r>
        <w:rPr>
          <w:rtl w:val="0"/>
          <w:lang w:val="en-US"/>
        </w:rPr>
        <w:t xml:space="preserve">Priestly invocation </w:t>
      </w:r>
      <w:r>
        <w:rPr>
          <w:rtl w:val="0"/>
          <w:lang w:val="en-US"/>
        </w:rPr>
        <w:t xml:space="preserve">EPII: </w:t>
      </w:r>
      <w:r>
        <w:rPr>
          <w:rtl w:val="0"/>
          <w:lang w:val="en-US"/>
        </w:rPr>
        <w:t>“</w:t>
      </w:r>
      <w:r>
        <w:rPr>
          <w:outline w:val="0"/>
          <w:color w:val="005392"/>
          <w:rtl w:val="0"/>
          <w:lang w:val="en-US"/>
          <w14:textFill>
            <w14:solidFill>
              <w14:srgbClr w14:val="005493"/>
            </w14:solidFill>
          </w14:textFill>
        </w:rPr>
        <w:t>Make holy, therefore, these gifts, we pray, by sending down your Spirit upon them like the dewfall, so that they may become for us the Body and Blood of our Lord, Jesus Christ</w:t>
      </w:r>
      <w:r>
        <w:rPr>
          <w:outline w:val="0"/>
          <w:color w:val="005392"/>
          <w:rtl w:val="0"/>
          <w:lang w:val="en-US"/>
          <w14:textFill>
            <w14:solidFill>
              <w14:srgbClr w14:val="005493"/>
            </w14:solidFill>
          </w14:textFill>
        </w:rPr>
        <w:t>”</w:t>
      </w:r>
    </w:p>
    <w:p>
      <w:pPr>
        <w:pStyle w:val="List Paragraph"/>
        <w:numPr>
          <w:ilvl w:val="0"/>
          <w:numId w:val="30"/>
        </w:numPr>
        <w:rPr>
          <w:u w:val="single"/>
          <w:lang w:val="en-US"/>
        </w:rPr>
      </w:pPr>
      <w:r>
        <w:rPr>
          <w:u w:val="single"/>
          <w:rtl w:val="0"/>
          <w:lang w:val="en-US"/>
        </w:rPr>
        <w:t>Words of Institution and Consecration</w:t>
      </w:r>
    </w:p>
    <w:p>
      <w:pPr>
        <w:pStyle w:val="List Paragraph"/>
        <w:numPr>
          <w:ilvl w:val="1"/>
          <w:numId w:val="30"/>
        </w:numPr>
        <w:rPr>
          <w:lang w:val="en-US"/>
        </w:rPr>
      </w:pPr>
      <w:r>
        <w:rPr>
          <w:rtl w:val="0"/>
          <w:lang w:val="en-US"/>
        </w:rPr>
        <w:t>Jesus institutes the Sacrament of Eucharist at the Last Supper</w:t>
      </w:r>
    </w:p>
    <w:p>
      <w:pPr>
        <w:pStyle w:val="List Paragraph"/>
        <w:numPr>
          <w:ilvl w:val="2"/>
          <w:numId w:val="30"/>
        </w:numPr>
        <w:rPr>
          <w:lang w:val="en-US"/>
        </w:rPr>
      </w:pPr>
      <w:r>
        <w:rPr>
          <w:rtl w:val="0"/>
          <w:lang w:val="en-US"/>
        </w:rPr>
        <w:t xml:space="preserve">Anamnesis </w:t>
      </w:r>
      <w:r>
        <w:rPr>
          <w:rtl w:val="0"/>
          <w:lang w:val="en-US"/>
        </w:rPr>
        <w:t xml:space="preserve">– </w:t>
      </w:r>
      <w:r>
        <w:rPr>
          <w:rtl w:val="0"/>
          <w:lang w:val="en-US"/>
        </w:rPr>
        <w:t>the one eternal sacrifice at Calvary is made present to us sacramentally so that the saving power of his Passion may be applied to our            lives and so that we can unite ourselves more deeply to Christ</w:t>
      </w:r>
    </w:p>
    <w:p>
      <w:pPr>
        <w:pStyle w:val="List Paragraph"/>
        <w:numPr>
          <w:ilvl w:val="2"/>
          <w:numId w:val="30"/>
        </w:numPr>
        <w:rPr>
          <w:lang w:val="en-US"/>
        </w:rPr>
      </w:pPr>
      <w:r>
        <w:rPr>
          <w:rtl w:val="0"/>
          <w:lang w:val="en-US"/>
        </w:rPr>
        <w:t xml:space="preserve">St. Paul </w:t>
      </w:r>
      <w:r>
        <w:rPr>
          <w:rtl w:val="0"/>
          <w:lang w:val="en-US"/>
        </w:rPr>
        <w:t>“</w:t>
      </w:r>
      <w:r>
        <w:rPr>
          <w:rtl w:val="0"/>
          <w:lang w:val="en-US"/>
        </w:rPr>
        <w:t>In my flesh I am filling up what is lacking in the afflictions of Christ on behalf of his body, which is the Church</w:t>
      </w:r>
      <w:r>
        <w:rPr>
          <w:rtl w:val="0"/>
          <w:lang w:val="en-US"/>
        </w:rPr>
        <w:t>”</w:t>
        <w:tab/>
      </w:r>
    </w:p>
    <w:p>
      <w:pPr>
        <w:pStyle w:val="List Paragraph"/>
        <w:numPr>
          <w:ilvl w:val="3"/>
          <w:numId w:val="30"/>
        </w:numPr>
        <w:rPr>
          <w:lang w:val="en-US"/>
        </w:rPr>
      </w:pPr>
      <w:r>
        <w:rPr>
          <w:rtl w:val="0"/>
          <w:lang w:val="en-US"/>
        </w:rPr>
        <w:t>Christ</w:t>
      </w:r>
      <w:r>
        <w:rPr>
          <w:rtl w:val="0"/>
          <w:lang w:val="en-US"/>
        </w:rPr>
        <w:t>’</w:t>
      </w:r>
      <w:r>
        <w:rPr>
          <w:rtl w:val="0"/>
          <w:lang w:val="en-US"/>
        </w:rPr>
        <w:t>s sacrifice is complete, but he offers us the opportunity to join our prayers, sufferings, works and sacrifice in union with his perfect sacrifice</w:t>
      </w:r>
    </w:p>
    <w:p>
      <w:pPr>
        <w:pStyle w:val="List Paragraph"/>
        <w:numPr>
          <w:ilvl w:val="2"/>
          <w:numId w:val="30"/>
        </w:numPr>
        <w:rPr>
          <w:lang w:val="en-US"/>
        </w:rPr>
      </w:pPr>
      <w:r>
        <w:rPr>
          <w:rtl w:val="0"/>
          <w:lang w:val="en-US"/>
        </w:rPr>
        <w:t>“</w:t>
      </w:r>
      <w:r>
        <w:rPr>
          <w:rtl w:val="0"/>
          <w:lang w:val="en-US"/>
        </w:rPr>
        <w:t>Do this in memory of me</w:t>
      </w:r>
      <w:r>
        <w:rPr>
          <w:rtl w:val="0"/>
          <w:lang w:val="en-US"/>
        </w:rPr>
        <w:t>”</w:t>
      </w:r>
      <w:r>
        <w:rPr>
          <w:rtl w:val="0"/>
          <w:lang w:val="en-US"/>
        </w:rPr>
        <w:t xml:space="preserve">.  Priest elevates the paten or chalice and then places back on the altar and genuflects </w:t>
      </w:r>
    </w:p>
    <w:p>
      <w:pPr>
        <w:pStyle w:val="List Paragraph"/>
        <w:numPr>
          <w:ilvl w:val="0"/>
          <w:numId w:val="30"/>
        </w:numPr>
        <w:spacing w:after="0"/>
        <w:rPr>
          <w:u w:val="single"/>
          <w:lang w:val="en-US"/>
        </w:rPr>
      </w:pPr>
      <w:r>
        <w:rPr>
          <w:u w:val="single"/>
          <w:rtl w:val="0"/>
          <w:lang w:val="en-US"/>
        </w:rPr>
        <w:t>Mystery of Faith</w:t>
      </w:r>
    </w:p>
    <w:p>
      <w:pPr>
        <w:pStyle w:val="Default"/>
        <w:bidi w:val="0"/>
        <w:spacing w:before="0" w:line="240" w:lineRule="auto"/>
        <w:ind w:left="0" w:right="0" w:firstLine="0"/>
        <w:jc w:val="center"/>
        <w:rPr>
          <w:rFonts w:ascii="Calibri" w:cs="Calibri" w:hAnsi="Calibri" w:eastAsia="Calibri"/>
          <w:b w:val="1"/>
          <w:bCs w:val="1"/>
          <w:sz w:val="22"/>
          <w:szCs w:val="22"/>
          <w:rtl w:val="0"/>
        </w:rPr>
      </w:pPr>
      <w:r>
        <w:rPr>
          <w:rFonts w:ascii="Calibri" w:hAnsi="Calibri"/>
          <w:b w:val="1"/>
          <w:bCs w:val="1"/>
          <w:sz w:val="22"/>
          <w:szCs w:val="22"/>
          <w:rtl w:val="0"/>
          <w:lang w:val="en-US"/>
        </w:rPr>
        <w:t>When we eat this Bread and drink this Cup,</w:t>
      </w:r>
    </w:p>
    <w:p>
      <w:pPr>
        <w:pStyle w:val="Default"/>
        <w:bidi w:val="0"/>
        <w:spacing w:before="0" w:line="240" w:lineRule="auto"/>
        <w:ind w:left="0" w:right="0" w:firstLine="0"/>
        <w:jc w:val="center"/>
        <w:rPr>
          <w:rFonts w:ascii="Calibri" w:cs="Calibri" w:hAnsi="Calibri" w:eastAsia="Calibri"/>
          <w:b w:val="1"/>
          <w:bCs w:val="1"/>
          <w:sz w:val="22"/>
          <w:szCs w:val="22"/>
          <w:rtl w:val="0"/>
        </w:rPr>
      </w:pPr>
      <w:r>
        <w:rPr>
          <w:rFonts w:ascii="Calibri" w:hAnsi="Calibri"/>
          <w:b w:val="1"/>
          <w:bCs w:val="1"/>
          <w:sz w:val="22"/>
          <w:szCs w:val="22"/>
          <w:rtl w:val="0"/>
          <w:lang w:val="en-US"/>
        </w:rPr>
        <w:t>we proclaim your Death, O Lord,</w:t>
      </w:r>
    </w:p>
    <w:p>
      <w:pPr>
        <w:pStyle w:val="Default"/>
        <w:bidi w:val="0"/>
        <w:spacing w:before="0" w:line="240" w:lineRule="auto"/>
        <w:ind w:left="0" w:right="0" w:firstLine="0"/>
        <w:jc w:val="center"/>
        <w:rPr>
          <w:rFonts w:ascii="Calibri" w:cs="Calibri" w:hAnsi="Calibri" w:eastAsia="Calibri"/>
          <w:sz w:val="22"/>
          <w:szCs w:val="22"/>
          <w:rtl w:val="0"/>
        </w:rPr>
      </w:pPr>
      <w:r>
        <w:rPr>
          <w:rFonts w:ascii="Calibri" w:hAnsi="Calibri"/>
          <w:b w:val="1"/>
          <w:bCs w:val="1"/>
          <w:sz w:val="22"/>
          <w:szCs w:val="22"/>
          <w:rtl w:val="0"/>
          <w:lang w:val="en-US"/>
        </w:rPr>
        <w:t>until you come again</w:t>
      </w:r>
      <w:r>
        <w:rPr>
          <w:rFonts w:ascii="Calibri" w:hAnsi="Calibri"/>
          <w:sz w:val="22"/>
          <w:szCs w:val="22"/>
          <w:rtl w:val="0"/>
        </w:rPr>
        <w:t>.</w:t>
      </w:r>
    </w:p>
    <w:p>
      <w:pPr>
        <w:pStyle w:val="Default"/>
        <w:numPr>
          <w:ilvl w:val="0"/>
          <w:numId w:val="31"/>
        </w:numPr>
        <w:bidi w:val="0"/>
        <w:spacing w:before="0" w:line="240" w:lineRule="auto"/>
        <w:ind w:right="0"/>
        <w:jc w:val="left"/>
        <w:rPr>
          <w:rFonts w:ascii="Times Roman" w:hAnsi="Times Roman"/>
          <w:u w:val="single"/>
          <w:rtl w:val="0"/>
        </w:rPr>
      </w:pPr>
      <w:r>
        <w:rPr>
          <w:rFonts w:ascii="Times Roman" w:hAnsi="Times Roman"/>
          <w:u w:val="single"/>
          <w:rtl w:val="0"/>
        </w:rPr>
        <w:t>Doxology</w:t>
      </w:r>
    </w:p>
    <w:p>
      <w:pPr>
        <w:pStyle w:val="Default"/>
        <w:numPr>
          <w:ilvl w:val="0"/>
          <w:numId w:val="32"/>
        </w:numPr>
        <w:bidi w:val="0"/>
        <w:spacing w:before="0" w:line="240" w:lineRule="auto"/>
        <w:ind w:right="0"/>
        <w:jc w:val="center"/>
        <w:rPr>
          <w:rFonts w:ascii="Times Roman" w:hAnsi="Times Roman"/>
          <w:outline w:val="0"/>
          <w:color w:val="005392"/>
          <w:rtl w:val="0"/>
          <w:lang w:val="en-US"/>
          <w14:textFill>
            <w14:solidFill>
              <w14:srgbClr w14:val="005493"/>
            </w14:solidFill>
          </w14:textFill>
        </w:rPr>
      </w:pPr>
      <w:r>
        <w:rPr>
          <w:rFonts w:ascii="Times Roman" w:hAnsi="Times Roman"/>
          <w:outline w:val="0"/>
          <w:color w:val="000000"/>
          <w:rtl w:val="0"/>
          <w:lang w:val="en-US"/>
          <w14:textFill>
            <w14:solidFill>
              <w14:srgbClr w14:val="000000"/>
            </w14:solidFill>
          </w14:textFill>
        </w:rPr>
        <w:t xml:space="preserve">Priest elevates the host and chalice which are now the Body and Blood of Jesus Christ, saying: </w:t>
      </w:r>
    </w:p>
    <w:p>
      <w:pPr>
        <w:pStyle w:val="Default"/>
        <w:bidi w:val="0"/>
        <w:spacing w:before="0" w:line="240" w:lineRule="auto"/>
        <w:ind w:left="0" w:right="0" w:firstLine="0"/>
        <w:jc w:val="center"/>
        <w:rPr>
          <w:rFonts w:ascii="Times Roman" w:cs="Times Roman" w:hAnsi="Times Roman" w:eastAsia="Times Roman"/>
          <w:outline w:val="0"/>
          <w:color w:val="005392"/>
          <w:rtl w:val="0"/>
          <w14:textFill>
            <w14:solidFill>
              <w14:srgbClr w14:val="005493"/>
            </w14:solidFill>
          </w14:textFill>
        </w:rPr>
      </w:pPr>
      <w:r>
        <w:rPr>
          <w:rFonts w:ascii="Times Roman" w:hAnsi="Times Roman" w:hint="default"/>
          <w:outline w:val="0"/>
          <w:color w:val="005392"/>
          <w:rtl w:val="1"/>
          <w:lang w:val="ar-SA" w:bidi="ar-SA"/>
          <w14:textFill>
            <w14:solidFill>
              <w14:srgbClr w14:val="005493"/>
            </w14:solidFill>
          </w14:textFill>
        </w:rPr>
        <w:t>“</w:t>
      </w:r>
      <w:r>
        <w:rPr>
          <w:rFonts w:ascii="Times Roman" w:hAnsi="Times Roman"/>
          <w:outline w:val="0"/>
          <w:color w:val="005392"/>
          <w:rtl w:val="0"/>
          <w:lang w:val="en-US"/>
          <w14:textFill>
            <w14:solidFill>
              <w14:srgbClr w14:val="005493"/>
            </w14:solidFill>
          </w14:textFill>
        </w:rPr>
        <w:t xml:space="preserve">Through him and with him and in him, O God almighty Father, </w:t>
      </w:r>
    </w:p>
    <w:p>
      <w:pPr>
        <w:pStyle w:val="Default"/>
        <w:bidi w:val="0"/>
        <w:spacing w:before="0" w:line="240" w:lineRule="auto"/>
        <w:ind w:left="0" w:right="0" w:firstLine="0"/>
        <w:jc w:val="center"/>
        <w:rPr>
          <w:rFonts w:ascii="Times Roman" w:cs="Times Roman" w:hAnsi="Times Roman" w:eastAsia="Times Roman"/>
          <w:outline w:val="0"/>
          <w:color w:val="005392"/>
          <w:rtl w:val="0"/>
          <w14:textFill>
            <w14:solidFill>
              <w14:srgbClr w14:val="005493"/>
            </w14:solidFill>
          </w14:textFill>
        </w:rPr>
      </w:pPr>
      <w:r>
        <w:rPr>
          <w:rFonts w:ascii="Times Roman" w:hAnsi="Times Roman"/>
          <w:outline w:val="0"/>
          <w:color w:val="005392"/>
          <w:rtl w:val="0"/>
          <w:lang w:val="en-US"/>
          <w14:textFill>
            <w14:solidFill>
              <w14:srgbClr w14:val="005493"/>
            </w14:solidFill>
          </w14:textFill>
        </w:rPr>
        <w:t>in the unity of the Holy Spirit, all glory and honor is yours, for ever and ever</w:t>
      </w:r>
      <w:r>
        <w:rPr>
          <w:rFonts w:ascii="Times Roman" w:hAnsi="Times Roman" w:hint="default"/>
          <w:outline w:val="0"/>
          <w:color w:val="005392"/>
          <w:rtl w:val="0"/>
          <w14:textFill>
            <w14:solidFill>
              <w14:srgbClr w14:val="005493"/>
            </w14:solidFill>
          </w14:textFill>
        </w:rPr>
        <w:t>”</w:t>
      </w:r>
    </w:p>
    <w:p>
      <w:pPr>
        <w:pStyle w:val="List Paragraph"/>
        <w:spacing w:after="0"/>
        <w:ind w:left="360" w:firstLine="0"/>
      </w:pPr>
    </w:p>
    <w:p>
      <w:pPr>
        <w:pStyle w:val="List Paragraph"/>
        <w:numPr>
          <w:ilvl w:val="1"/>
          <w:numId w:val="34"/>
        </w:numPr>
        <w:rPr>
          <w:lang w:val="en-US"/>
        </w:rPr>
      </w:pPr>
      <w:r>
        <w:rPr>
          <w:rtl w:val="0"/>
          <w:lang w:val="en-US"/>
        </w:rPr>
        <w:t>We respond with the The</w:t>
      </w:r>
      <w:r>
        <w:rPr>
          <w:rtl w:val="0"/>
          <w:lang w:val="en-US"/>
        </w:rPr>
        <w:t xml:space="preserve"> Great </w:t>
      </w:r>
      <w:r>
        <w:rPr>
          <w:b w:val="1"/>
          <w:bCs w:val="1"/>
          <w:rtl w:val="0"/>
          <w:lang w:val="en-US"/>
        </w:rPr>
        <w:t>Amen</w:t>
      </w:r>
      <w:r>
        <w:rPr>
          <w:b w:val="1"/>
          <w:bCs w:val="1"/>
          <w:rtl w:val="0"/>
          <w:lang w:val="en-US"/>
        </w:rPr>
        <w:t xml:space="preserve">, </w:t>
      </w:r>
      <w:r>
        <w:rPr>
          <w:rtl w:val="0"/>
          <w:lang w:val="en-US"/>
        </w:rPr>
        <w:t xml:space="preserve">and then </w:t>
      </w:r>
      <w:r>
        <w:rPr>
          <w:b w:val="1"/>
          <w:bCs w:val="1"/>
          <w:rtl w:val="0"/>
          <w:lang w:val="en-US"/>
        </w:rPr>
        <w:t>stand to pray</w:t>
      </w:r>
    </w:p>
    <w:p>
      <w:pPr>
        <w:pStyle w:val="List Paragraph"/>
        <w:spacing w:after="60"/>
        <w:ind w:left="0" w:firstLine="0"/>
        <w:jc w:val="center"/>
      </w:pPr>
      <w:r>
        <w:rPr>
          <w:b w:val="1"/>
          <w:bCs w:val="1"/>
          <w:rtl w:val="0"/>
          <w:lang w:val="en-US"/>
        </w:rPr>
        <w:t>6</w:t>
      </w:r>
    </w:p>
    <w:p>
      <w:pPr>
        <w:pStyle w:val="List Paragraph"/>
        <w:numPr>
          <w:ilvl w:val="0"/>
          <w:numId w:val="35"/>
        </w:numPr>
        <w:spacing w:after="120"/>
        <w:rPr>
          <w:lang w:val="en-US"/>
        </w:rPr>
      </w:pPr>
      <w:r>
        <w:rPr>
          <w:rtl w:val="0"/>
          <w:lang w:val="en-US"/>
        </w:rPr>
        <w:t>The Lord</w:t>
      </w:r>
      <w:r>
        <w:rPr>
          <w:rtl w:val="0"/>
          <w:lang w:val="en-US"/>
        </w:rPr>
        <w:t>’</w:t>
      </w:r>
      <w:r>
        <w:rPr>
          <w:rtl w:val="0"/>
          <w:lang w:val="en-US"/>
        </w:rPr>
        <w:t xml:space="preserve">s Prayer </w:t>
      </w:r>
      <w:r>
        <w:rPr>
          <w:rtl w:val="0"/>
          <w:lang w:val="en-US"/>
        </w:rPr>
        <w:t xml:space="preserve"> </w:t>
      </w:r>
    </w:p>
    <w:p>
      <w:pPr>
        <w:pStyle w:val="List Paragraph"/>
        <w:numPr>
          <w:ilvl w:val="0"/>
          <w:numId w:val="35"/>
        </w:numPr>
        <w:spacing w:after="60"/>
        <w:rPr>
          <w:lang w:val="en-US"/>
        </w:rPr>
      </w:pPr>
      <w:r>
        <w:rPr>
          <w:rtl w:val="0"/>
          <w:lang w:val="en-US"/>
        </w:rPr>
        <w:t>The Sign of Peace</w:t>
      </w:r>
    </w:p>
    <w:p>
      <w:pPr>
        <w:pStyle w:val="List Paragraph"/>
        <w:numPr>
          <w:ilvl w:val="1"/>
          <w:numId w:val="35"/>
        </w:numPr>
        <w:spacing w:after="40"/>
        <w:rPr>
          <w:lang w:val="en-US"/>
        </w:rPr>
      </w:pPr>
      <w:r>
        <w:rPr>
          <w:rtl w:val="0"/>
          <w:lang w:val="en-US"/>
        </w:rPr>
        <w:t>We are united to Christ in the Body of Christ, and we share the peace of Christ with one another</w:t>
      </w:r>
    </w:p>
    <w:p>
      <w:pPr>
        <w:pStyle w:val="List Paragraph"/>
        <w:numPr>
          <w:ilvl w:val="1"/>
          <w:numId w:val="35"/>
        </w:numPr>
        <w:rPr>
          <w:lang w:val="en-US"/>
        </w:rPr>
      </w:pPr>
      <w:r>
        <w:rPr>
          <w:rtl w:val="0"/>
          <w:lang w:val="en-US"/>
        </w:rPr>
        <w:t>Therefore, if you bring your gift to the altar, and there recall that your brother has anything against you, leave your gift there at the altar, go first and be reconciled with your brother, and then come and offer your gift (Matthew 5:23-24).</w:t>
      </w:r>
    </w:p>
    <w:p>
      <w:pPr>
        <w:pStyle w:val="List Paragraph"/>
        <w:numPr>
          <w:ilvl w:val="0"/>
          <w:numId w:val="35"/>
        </w:numPr>
        <w:rPr>
          <w:lang w:val="en-US"/>
        </w:rPr>
      </w:pPr>
      <w:r>
        <w:rPr>
          <w:rtl w:val="0"/>
          <w:lang w:val="en-US"/>
        </w:rPr>
        <w:t xml:space="preserve">The Lamb of God </w:t>
      </w:r>
      <w:r>
        <w:rPr>
          <w:rtl w:val="0"/>
          <w:lang w:val="en-US"/>
        </w:rPr>
        <w:t xml:space="preserve">– </w:t>
      </w:r>
      <w:r>
        <w:rPr>
          <w:rtl w:val="0"/>
          <w:lang w:val="en-US"/>
        </w:rPr>
        <w:t>the Agnus Dei</w:t>
      </w:r>
    </w:p>
    <w:p>
      <w:pPr>
        <w:pStyle w:val="Default"/>
        <w:bidi w:val="0"/>
        <w:spacing w:before="0" w:after="240" w:line="240" w:lineRule="auto"/>
        <w:ind w:left="0" w:right="0" w:firstLine="0"/>
        <w:jc w:val="center"/>
        <w:rPr>
          <w:rFonts w:ascii="Calibri" w:cs="Calibri" w:hAnsi="Calibri" w:eastAsia="Calibri"/>
          <w:b w:val="1"/>
          <w:bCs w:val="1"/>
          <w:sz w:val="22"/>
          <w:szCs w:val="22"/>
          <w:rtl w:val="0"/>
        </w:rPr>
      </w:pPr>
      <w:r>
        <w:rPr>
          <w:rFonts w:ascii="Calibri" w:hAnsi="Calibri"/>
          <w:b w:val="1"/>
          <w:bCs w:val="1"/>
          <w:sz w:val="22"/>
          <w:szCs w:val="22"/>
          <w:rtl w:val="0"/>
          <w:lang w:val="en-US"/>
        </w:rPr>
        <w:t>Lamb of God, you take away the sins of the world,</w:t>
      </w:r>
      <w:r>
        <w:rPr>
          <w:rFonts w:ascii="Calibri" w:hAnsi="Calibri"/>
          <w:b w:val="1"/>
          <w:bCs w:val="1"/>
          <w:sz w:val="22"/>
          <w:szCs w:val="22"/>
          <w:rtl w:val="0"/>
          <w:lang w:val="en-US"/>
        </w:rPr>
        <w:t xml:space="preserve"> </w:t>
      </w:r>
      <w:r>
        <w:rPr>
          <w:rFonts w:ascii="Calibri" w:hAnsi="Calibri"/>
          <w:b w:val="1"/>
          <w:bCs w:val="1"/>
          <w:sz w:val="22"/>
          <w:szCs w:val="22"/>
          <w:rtl w:val="0"/>
          <w:lang w:val="en-US"/>
        </w:rPr>
        <w:t>have mercy on us.</w:t>
      </w:r>
      <w:r>
        <w:rPr>
          <w:rFonts w:ascii="Calibri" w:cs="Calibri" w:hAnsi="Calibri" w:eastAsia="Calibri"/>
          <w:b w:val="1"/>
          <w:bCs w:val="1"/>
          <w:sz w:val="22"/>
          <w:szCs w:val="22"/>
          <w:rtl w:val="0"/>
        </w:rPr>
        <w:br w:type="textWrapping"/>
      </w:r>
      <w:r>
        <w:rPr>
          <w:rFonts w:ascii="Calibri" w:hAnsi="Calibri"/>
          <w:b w:val="1"/>
          <w:bCs w:val="1"/>
          <w:sz w:val="22"/>
          <w:szCs w:val="22"/>
          <w:rtl w:val="0"/>
          <w:lang w:val="en-US"/>
        </w:rPr>
        <w:t>Lamb of God, you take away the sins of the world,</w:t>
      </w:r>
      <w:r>
        <w:rPr>
          <w:rFonts w:ascii="Calibri" w:hAnsi="Calibri"/>
          <w:b w:val="1"/>
          <w:bCs w:val="1"/>
          <w:sz w:val="22"/>
          <w:szCs w:val="22"/>
          <w:rtl w:val="0"/>
          <w:lang w:val="en-US"/>
        </w:rPr>
        <w:t xml:space="preserve"> </w:t>
      </w:r>
      <w:r>
        <w:rPr>
          <w:rFonts w:ascii="Calibri" w:hAnsi="Calibri"/>
          <w:b w:val="1"/>
          <w:bCs w:val="1"/>
          <w:sz w:val="22"/>
          <w:szCs w:val="22"/>
          <w:rtl w:val="0"/>
          <w:lang w:val="en-US"/>
        </w:rPr>
        <w:t>have mercy on us.</w:t>
      </w:r>
      <w:r>
        <w:rPr>
          <w:rFonts w:ascii="Calibri" w:cs="Calibri" w:hAnsi="Calibri" w:eastAsia="Calibri"/>
          <w:b w:val="1"/>
          <w:bCs w:val="1"/>
          <w:sz w:val="22"/>
          <w:szCs w:val="22"/>
          <w:rtl w:val="0"/>
        </w:rPr>
        <w:br w:type="textWrapping"/>
      </w:r>
      <w:r>
        <w:rPr>
          <w:rFonts w:ascii="Calibri" w:hAnsi="Calibri"/>
          <w:b w:val="1"/>
          <w:bCs w:val="1"/>
          <w:sz w:val="22"/>
          <w:szCs w:val="22"/>
          <w:rtl w:val="0"/>
          <w:lang w:val="en-US"/>
        </w:rPr>
        <w:t>Lamb of God, you take away the sins of the world,</w:t>
      </w:r>
      <w:r>
        <w:rPr>
          <w:rFonts w:ascii="Calibri" w:hAnsi="Calibri"/>
          <w:b w:val="1"/>
          <w:bCs w:val="1"/>
          <w:sz w:val="22"/>
          <w:szCs w:val="22"/>
          <w:rtl w:val="0"/>
          <w:lang w:val="en-US"/>
        </w:rPr>
        <w:t xml:space="preserve"> </w:t>
      </w:r>
      <w:r>
        <w:rPr>
          <w:rFonts w:ascii="Calibri" w:hAnsi="Calibri"/>
          <w:b w:val="1"/>
          <w:bCs w:val="1"/>
          <w:sz w:val="22"/>
          <w:szCs w:val="22"/>
          <w:rtl w:val="0"/>
          <w:lang w:val="en-US"/>
        </w:rPr>
        <w:t>grant us peace.</w:t>
      </w:r>
      <w:r>
        <w:rPr>
          <w:rFonts w:ascii="Calibri" w:hAnsi="Calibri"/>
          <w:b w:val="1"/>
          <w:bCs w:val="1"/>
          <w:sz w:val="22"/>
          <w:szCs w:val="22"/>
          <w:rtl w:val="0"/>
          <w:lang w:val="en-US"/>
        </w:rPr>
        <w:t xml:space="preserve">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The Fraction right, and the commingling of the Body and Blood of Christ</w:t>
      </w:r>
    </w:p>
    <w:p>
      <w:pPr>
        <w:pStyle w:val="List Paragraph"/>
        <w:numPr>
          <w:ilvl w:val="1"/>
          <w:numId w:val="35"/>
        </w:numPr>
        <w:rPr>
          <w:lang w:val="en-US"/>
        </w:rPr>
      </w:pPr>
      <w:r>
        <w:rPr>
          <w:rtl w:val="0"/>
          <w:lang w:val="en-US"/>
        </w:rPr>
        <w:t>Occurs while the Agnus Dei is prayed</w:t>
      </w:r>
    </w:p>
    <w:p>
      <w:pPr>
        <w:pStyle w:val="List Paragraph"/>
        <w:numPr>
          <w:ilvl w:val="1"/>
          <w:numId w:val="35"/>
        </w:numPr>
        <w:rPr>
          <w:lang w:val="en-US"/>
        </w:rPr>
      </w:pPr>
      <w:r>
        <w:rPr>
          <w:rtl w:val="0"/>
          <w:lang w:val="en-US"/>
        </w:rPr>
        <w:t>Fraction rite: Priest breaks the Eucharistic host</w:t>
      </w:r>
      <w:r>
        <w:rPr>
          <w:rtl w:val="0"/>
          <w:lang w:val="en-US"/>
        </w:rPr>
        <w:t xml:space="preserve"> as Jesus did at the Last Supper (the Institution the Eucharist </w:t>
      </w:r>
      <w:r>
        <w:rPr>
          <w:rtl w:val="0"/>
          <w:lang w:val="en-US"/>
        </w:rPr>
        <w:t xml:space="preserve">Lk </w:t>
      </w:r>
      <w:r>
        <w:rPr>
          <w:rtl w:val="0"/>
          <w:lang w:val="en-US"/>
        </w:rPr>
        <w:t>22:19; Matt 26:26; Mark 14:22)</w:t>
      </w:r>
    </w:p>
    <w:p>
      <w:pPr>
        <w:pStyle w:val="List Paragraph"/>
        <w:numPr>
          <w:ilvl w:val="1"/>
          <w:numId w:val="35"/>
        </w:numPr>
        <w:spacing w:after="100"/>
        <w:rPr>
          <w:lang w:val="en-US"/>
        </w:rPr>
      </w:pPr>
      <w:r>
        <w:rPr>
          <w:rtl w:val="0"/>
          <w:lang w:val="en-US"/>
        </w:rPr>
        <w:t>Commingling</w:t>
      </w:r>
    </w:p>
    <w:p>
      <w:pPr>
        <w:pStyle w:val="List Paragraph"/>
        <w:numPr>
          <w:ilvl w:val="2"/>
          <w:numId w:val="35"/>
        </w:numPr>
        <w:rPr>
          <w:lang w:val="en-US"/>
        </w:rPr>
      </w:pPr>
      <w:r>
        <w:rPr>
          <w:rtl w:val="0"/>
          <w:lang w:val="en-US"/>
        </w:rPr>
        <w:t>After breaking the consecrated host, the Priest places a small piece into the chalice and prays</w:t>
      </w:r>
      <w:r>
        <w:rPr>
          <w:rtl w:val="0"/>
          <w:lang w:val="en-US"/>
        </w:rPr>
        <w:t>:</w:t>
      </w:r>
      <w:r>
        <w:rPr>
          <w:rtl w:val="0"/>
          <w:lang w:val="en-US"/>
        </w:rPr>
        <w:t xml:space="preserve"> </w:t>
      </w:r>
      <w:r>
        <w:rPr>
          <w:rtl w:val="0"/>
          <w:lang w:val="en-US"/>
        </w:rPr>
        <w:t xml:space="preserve"> “</w:t>
      </w:r>
      <w:r>
        <w:rPr>
          <w:outline w:val="0"/>
          <w:color w:val="005392"/>
          <w:rtl w:val="0"/>
          <w:lang w:val="en-US"/>
          <w14:textFill>
            <w14:solidFill>
              <w14:srgbClr w14:val="005493"/>
            </w14:solidFill>
          </w14:textFill>
        </w:rPr>
        <w:t>May this mingling of the Body and Blood of our Lord Jesus Christ bring eternal life to us who receive it.</w:t>
      </w:r>
      <w:r>
        <w:rPr>
          <w:outline w:val="0"/>
          <w:color w:val="005392"/>
          <w:rtl w:val="0"/>
          <w:lang w:val="en-US"/>
          <w14:textFill>
            <w14:solidFill>
              <w14:srgbClr w14:val="005493"/>
            </w14:solidFill>
          </w14:textFill>
        </w:rPr>
        <w:t>”</w:t>
      </w:r>
    </w:p>
    <w:p>
      <w:pPr>
        <w:pStyle w:val="List Paragraph"/>
        <w:numPr>
          <w:ilvl w:val="3"/>
          <w:numId w:val="35"/>
        </w:numPr>
        <w:rPr>
          <w:lang w:val="en-US"/>
        </w:rPr>
      </w:pPr>
      <w:r>
        <w:rPr>
          <w:rtl w:val="0"/>
          <w:lang w:val="en-US"/>
        </w:rPr>
        <w:t>Used at one time to express the unity of the Church</w:t>
      </w:r>
      <w:r>
        <w:rPr>
          <w:rtl w:val="0"/>
          <w:lang w:val="en-US"/>
        </w:rPr>
        <w:t>, a</w:t>
      </w:r>
      <w:r>
        <w:rPr>
          <w:rtl w:val="0"/>
          <w:lang w:val="en-US"/>
        </w:rPr>
        <w:t>lso expresses the reunion of Christ</w:t>
      </w:r>
      <w:r>
        <w:rPr>
          <w:rtl w:val="0"/>
          <w:lang w:val="en-US"/>
        </w:rPr>
        <w:t>’</w:t>
      </w:r>
      <w:r>
        <w:rPr>
          <w:rtl w:val="0"/>
          <w:lang w:val="en-US"/>
        </w:rPr>
        <w:t>s body and blood in His Resurrection</w:t>
      </w:r>
    </w:p>
    <w:p>
      <w:pPr>
        <w:pStyle w:val="List Paragraph"/>
        <w:numPr>
          <w:ilvl w:val="1"/>
          <w:numId w:val="35"/>
        </w:numPr>
        <w:spacing w:after="100"/>
        <w:rPr>
          <w:lang w:val="en-US"/>
        </w:rPr>
      </w:pPr>
      <w:r>
        <w:rPr>
          <w:rtl w:val="0"/>
          <w:lang w:val="en-US"/>
        </w:rPr>
        <w:t>Elevation of the Blessed Sacrament</w:t>
      </w:r>
    </w:p>
    <w:p>
      <w:pPr>
        <w:pStyle w:val="List Paragraph"/>
        <w:numPr>
          <w:ilvl w:val="2"/>
          <w:numId w:val="35"/>
        </w:numPr>
        <w:rPr>
          <w:lang w:val="en-US"/>
        </w:rPr>
      </w:pPr>
      <w:r>
        <w:rPr>
          <w:rtl w:val="0"/>
          <w:lang w:val="en-US"/>
        </w:rPr>
        <w:t>“</w:t>
      </w:r>
      <w:r>
        <w:rPr>
          <w:outline w:val="0"/>
          <w:color w:val="005392"/>
          <w:rtl w:val="0"/>
          <w:lang w:val="en-US"/>
          <w14:textFill>
            <w14:solidFill>
              <w14:srgbClr w14:val="005493"/>
            </w14:solidFill>
          </w14:textFill>
        </w:rPr>
        <w:t>Behold the Lamb of God.  Behold him who takes away the sins of the world.  Blessed are those called to the supper of the Lamb</w:t>
      </w:r>
      <w:r>
        <w:rPr>
          <w:rtl w:val="0"/>
          <w:lang w:val="en-US"/>
        </w:rPr>
        <w:t>”</w:t>
      </w:r>
    </w:p>
    <w:p>
      <w:pPr>
        <w:pStyle w:val="List Paragraph"/>
        <w:numPr>
          <w:ilvl w:val="3"/>
          <w:numId w:val="35"/>
        </w:numPr>
        <w:rPr>
          <w:lang w:val="en-US"/>
        </w:rPr>
      </w:pPr>
      <w:r>
        <w:rPr>
          <w:rtl w:val="0"/>
          <w:lang w:val="en-US"/>
        </w:rPr>
        <w:t>We respond</w:t>
      </w:r>
      <w:r>
        <w:rPr>
          <w:rtl w:val="0"/>
          <w:lang w:val="en-US"/>
        </w:rPr>
        <w:t xml:space="preserve"> from Matthew 8:8 in the words of the Roman Centurion whose faith amazed Jesus and brought healing to his servant.</w:t>
      </w:r>
    </w:p>
    <w:p>
      <w:pPr>
        <w:pStyle w:val="List Paragraph"/>
        <w:spacing w:after="0"/>
        <w:ind w:left="1080" w:firstLine="0"/>
        <w:jc w:val="center"/>
        <w:rPr>
          <w:b w:val="1"/>
          <w:bCs w:val="1"/>
        </w:rPr>
      </w:pPr>
      <w:r>
        <w:rPr>
          <w:b w:val="1"/>
          <w:bCs w:val="1"/>
          <w:rtl w:val="0"/>
          <w:lang w:val="en-US"/>
        </w:rPr>
        <w:t xml:space="preserve"> </w:t>
      </w:r>
      <w:r>
        <w:rPr>
          <w:b w:val="1"/>
          <w:bCs w:val="1"/>
          <w:rtl w:val="0"/>
          <w:lang w:val="en-US"/>
        </w:rPr>
        <w:t>“</w:t>
      </w:r>
      <w:r>
        <w:rPr>
          <w:b w:val="1"/>
          <w:bCs w:val="1"/>
          <w:rtl w:val="0"/>
          <w:lang w:val="en-US"/>
        </w:rPr>
        <w:t xml:space="preserve">Lord I am not worthy that you should enter under my roof.  </w:t>
      </w:r>
    </w:p>
    <w:p>
      <w:pPr>
        <w:pStyle w:val="List Paragraph"/>
        <w:spacing w:line="264" w:lineRule="auto"/>
        <w:ind w:left="1080" w:firstLine="0"/>
        <w:jc w:val="center"/>
        <w:rPr>
          <w:b w:val="1"/>
          <w:bCs w:val="1"/>
        </w:rPr>
      </w:pPr>
      <w:r>
        <w:rPr>
          <w:b w:val="1"/>
          <w:bCs w:val="1"/>
          <w:rtl w:val="0"/>
          <w:lang w:val="en-US"/>
        </w:rPr>
        <w:t>But only say the word and my soul shall be healed</w:t>
      </w:r>
      <w:r>
        <w:rPr>
          <w:b w:val="1"/>
          <w:bCs w:val="1"/>
          <w:rtl w:val="0"/>
          <w:lang w:val="en-US"/>
        </w:rPr>
        <w:t>”</w:t>
      </w:r>
      <w:r>
        <w:rPr>
          <w:b w:val="1"/>
          <w:bCs w:val="1"/>
          <w:rtl w:val="0"/>
          <w:lang w:val="en-US"/>
        </w:rPr>
        <w:t>”</w:t>
      </w:r>
    </w:p>
    <w:p>
      <w:pPr>
        <w:pStyle w:val="List Paragraph"/>
        <w:numPr>
          <w:ilvl w:val="1"/>
          <w:numId w:val="35"/>
        </w:numPr>
        <w:spacing w:after="20"/>
        <w:rPr>
          <w:lang w:val="en-US"/>
        </w:rPr>
      </w:pPr>
      <w:r>
        <w:rPr>
          <w:rtl w:val="0"/>
          <w:lang w:val="en-US"/>
        </w:rPr>
        <w:t>Communion Rite</w:t>
      </w:r>
    </w:p>
    <w:p>
      <w:pPr>
        <w:pStyle w:val="List Paragraph"/>
        <w:numPr>
          <w:ilvl w:val="2"/>
          <w:numId w:val="35"/>
        </w:numPr>
        <w:spacing w:after="60"/>
        <w:rPr>
          <w:lang w:val="en-US"/>
        </w:rPr>
      </w:pPr>
      <w:r>
        <w:rPr>
          <w:rtl w:val="0"/>
          <w:lang w:val="en-US"/>
        </w:rPr>
        <w:t>We come forward to receive our Lord</w:t>
      </w:r>
      <w:r>
        <w:rPr>
          <w:rtl w:val="0"/>
          <w:lang w:val="en-US"/>
        </w:rPr>
        <w:t xml:space="preserve"> Jesus, now fully present, body, blood soul and divinity, in the host.  We respond AMEN which means we believe that we are indeed receiving the Body of Christ.  </w:t>
      </w:r>
    </w:p>
    <w:p>
      <w:pPr>
        <w:pStyle w:val="Body"/>
        <w:spacing w:line="144" w:lineRule="auto"/>
      </w:pPr>
      <w:r>
        <w:rPr>
          <w:rtl w:val="0"/>
        </w:rPr>
        <w:t xml:space="preserve">  </w:t>
      </w:r>
      <w:r>
        <w:rPr>
          <w:b w:val="1"/>
          <w:bCs w:val="1"/>
          <w:u w:val="single"/>
          <w:rtl w:val="0"/>
          <w:lang w:val="en-US"/>
        </w:rPr>
        <w:t>The Concluding Rites</w:t>
      </w:r>
    </w:p>
    <w:p>
      <w:pPr>
        <w:pStyle w:val="List Paragraph"/>
        <w:numPr>
          <w:ilvl w:val="0"/>
          <w:numId w:val="37"/>
        </w:numPr>
        <w:bidi w:val="0"/>
        <w:spacing w:after="100" w:line="120" w:lineRule="auto"/>
        <w:ind w:right="0"/>
        <w:jc w:val="left"/>
        <w:rPr>
          <w:b w:val="1"/>
          <w:bCs w:val="1"/>
          <w:rtl w:val="0"/>
          <w:lang w:val="en-US"/>
        </w:rPr>
      </w:pPr>
      <w:r>
        <w:rPr>
          <w:b w:val="0"/>
          <w:bCs w:val="0"/>
          <w:rtl w:val="0"/>
          <w:lang w:val="en-US"/>
        </w:rPr>
        <w:t>The final prayer and blessing</w:t>
      </w:r>
    </w:p>
    <w:p>
      <w:pPr>
        <w:pStyle w:val="List Paragraph"/>
        <w:numPr>
          <w:ilvl w:val="0"/>
          <w:numId w:val="37"/>
        </w:numPr>
        <w:bidi w:val="0"/>
        <w:spacing w:after="80" w:line="120" w:lineRule="auto"/>
        <w:ind w:right="0"/>
        <w:jc w:val="left"/>
        <w:rPr>
          <w:b w:val="1"/>
          <w:bCs w:val="1"/>
          <w:rtl w:val="0"/>
          <w:lang w:val="en-US"/>
        </w:rPr>
      </w:pPr>
      <w:r>
        <w:rPr>
          <w:b w:val="0"/>
          <w:bCs w:val="0"/>
          <w:rtl w:val="0"/>
          <w:lang w:val="en-US"/>
        </w:rPr>
        <w:t xml:space="preserve">Priest or Deacon: </w:t>
      </w:r>
      <w:r>
        <w:rPr>
          <w:b w:val="0"/>
          <w:bCs w:val="0"/>
          <w:rtl w:val="0"/>
          <w:lang w:val="en-US"/>
        </w:rPr>
        <w:t>“</w:t>
      </w:r>
      <w:r>
        <w:rPr>
          <w:b w:val="0"/>
          <w:bCs w:val="0"/>
          <w:rtl w:val="0"/>
          <w:lang w:val="en-US"/>
        </w:rPr>
        <w:t>Go forth, the Mass is ended</w:t>
      </w:r>
      <w:r>
        <w:rPr>
          <w:b w:val="0"/>
          <w:bCs w:val="0"/>
          <w:rtl w:val="0"/>
          <w:lang w:val="en-US"/>
        </w:rPr>
        <w:t xml:space="preserve">” </w:t>
      </w:r>
      <w:r>
        <w:rPr>
          <w:b w:val="0"/>
          <w:bCs w:val="0"/>
          <w:rtl w:val="0"/>
          <w:lang w:val="en-US"/>
        </w:rPr>
        <w:t xml:space="preserve">- Ite Missa est </w:t>
      </w:r>
      <w:r>
        <w:rPr>
          <w:b w:val="0"/>
          <w:bCs w:val="0"/>
          <w:rtl w:val="0"/>
          <w:lang w:val="en-US"/>
        </w:rPr>
        <w:t xml:space="preserve">– </w:t>
      </w:r>
      <w:r>
        <w:rPr>
          <w:b w:val="0"/>
          <w:bCs w:val="0"/>
          <w:rtl w:val="0"/>
          <w:lang w:val="en-US"/>
        </w:rPr>
        <w:t xml:space="preserve">we are sent forth </w:t>
      </w:r>
      <w:r>
        <w:rPr>
          <w:b w:val="0"/>
          <w:bCs w:val="0"/>
          <w:rtl w:val="0"/>
          <w:lang w:val="en-US"/>
        </w:rPr>
        <w:t xml:space="preserve">– </w:t>
      </w:r>
      <w:r>
        <w:rPr>
          <w:b w:val="0"/>
          <w:bCs w:val="0"/>
          <w:rtl w:val="0"/>
          <w:lang w:val="en-US"/>
        </w:rPr>
        <w:t>mission!</w:t>
      </w:r>
    </w:p>
    <w:p>
      <w:pPr>
        <w:pStyle w:val="List Paragraph"/>
        <w:numPr>
          <w:ilvl w:val="0"/>
          <w:numId w:val="37"/>
        </w:numPr>
        <w:bidi w:val="0"/>
        <w:spacing w:after="100" w:line="120" w:lineRule="auto"/>
        <w:ind w:right="0"/>
        <w:jc w:val="left"/>
        <w:rPr>
          <w:b w:val="1"/>
          <w:bCs w:val="1"/>
          <w:rtl w:val="0"/>
          <w:lang w:val="en-US"/>
        </w:rPr>
      </w:pPr>
      <w:r>
        <w:rPr>
          <w:b w:val="0"/>
          <w:bCs w:val="0"/>
          <w:rtl w:val="0"/>
          <w:lang w:val="en-US"/>
        </w:rPr>
        <w:t>“</w:t>
      </w:r>
      <w:r>
        <w:rPr>
          <w:b w:val="0"/>
          <w:bCs w:val="0"/>
          <w:rtl w:val="0"/>
          <w:lang w:val="en-US"/>
        </w:rPr>
        <w:t>Thanks Be to God</w:t>
      </w:r>
      <w:r>
        <w:rPr>
          <w:b w:val="0"/>
          <w:bCs w:val="0"/>
          <w:rtl w:val="0"/>
          <w:lang w:val="en-US"/>
        </w:rPr>
        <w:t>”</w:t>
      </w:r>
    </w:p>
    <w:p>
      <w:pPr>
        <w:pStyle w:val="List Paragraph"/>
        <w:numPr>
          <w:ilvl w:val="0"/>
          <w:numId w:val="37"/>
        </w:numPr>
        <w:bidi w:val="0"/>
        <w:spacing w:line="120" w:lineRule="auto"/>
        <w:ind w:right="0"/>
        <w:jc w:val="left"/>
        <w:rPr>
          <w:b w:val="1"/>
          <w:bCs w:val="1"/>
          <w:rtl w:val="0"/>
          <w:lang w:val="en-US"/>
        </w:rPr>
      </w:pPr>
      <w:r>
        <w:rPr>
          <w:b w:val="0"/>
          <w:bCs w:val="0"/>
          <w:rtl w:val="0"/>
          <w:lang w:val="en-US"/>
        </w:rPr>
        <w:t>Priest kisses the altar, followed by the procession</w:t>
      </w:r>
    </w:p>
    <w:p>
      <w:pPr>
        <w:pStyle w:val="List Paragraph"/>
        <w:bidi w:val="0"/>
        <w:spacing w:line="120" w:lineRule="auto"/>
        <w:ind w:left="0" w:right="0" w:firstLine="0"/>
        <w:jc w:val="center"/>
        <w:rPr>
          <w:rtl w:val="0"/>
        </w:rPr>
      </w:pPr>
      <w:r>
        <w:rPr>
          <w:b w:val="0"/>
          <w:bCs w:val="0"/>
        </w:rPr>
        <w:fldChar w:fldCharType="begin" w:fldLock="0"/>
      </w:r>
      <w:r>
        <w:rPr>
          <w:b w:val="0"/>
          <w:bCs w:val="0"/>
        </w:rPr>
        <w:instrText xml:space="preserve"> PAGE </w:instrText>
      </w:r>
      <w:r>
        <w:rPr>
          <w:b w:val="0"/>
          <w:bCs w:val="0"/>
        </w:rPr>
        <w:fldChar w:fldCharType="separate" w:fldLock="0"/>
      </w:r>
      <w:r>
        <w:rPr>
          <w:b w:val="0"/>
          <w:bCs w:val="0"/>
        </w:rPr>
        <w:t>7</w:t>
      </w:r>
      <w:r>
        <w:rPr>
          <w:b w:val="0"/>
          <w:bCs w:val="0"/>
        </w:rPr>
        <w:fldChar w:fldCharType="end" w:fldLock="0"/>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Wingding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0.0pt;height:80.0pt;">
        <v:imagedata r:id="rId1" o:title="bullet_gbutton_gray.png"/>
      </v:shape>
    </w:pict>
  </w:numPicBullet>
  <w:numPicBullet w:numPicBulletId="1">
    <w:pict>
      <v:shape id="_x0000_s1026" type="#_x0000_t75" style="visibility:visible;width:20.2pt;height:20.2pt;">
        <v:imagedata r:id="rId2" o:title="bullet_circle-blk.png"/>
      </v:shape>
    </w:pict>
  </w:numPicBullet>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age"/>
  </w:abstractNum>
  <w:abstractNum w:abstractNumId="7">
    <w:multiLevelType w:val="hybridMultilevel"/>
    <w:styleLink w:val="Image"/>
    <w:lvl w:ilvl="0">
      <w:start w:val="1"/>
      <w:numFmt w:val="bullet"/>
      <w:suff w:val="tab"/>
      <w:lvlText w:val="•"/>
      <w:lvlPicBulletId w:val="0"/>
      <w:lvlJc w:val="left"/>
      <w:pPr>
        <w:ind w:left="1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PicBulletId w:val="0"/>
      <w:lvlJc w:val="left"/>
      <w:pPr>
        <w:ind w:left="7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 w:ilvl="2">
      <w:start w:val="1"/>
      <w:numFmt w:val="bullet"/>
      <w:suff w:val="tab"/>
      <w:lvlText w:val="•"/>
      <w:lvlPicBulletId w:val="1"/>
      <w:lvlJc w:val="left"/>
      <w:pPr>
        <w:ind w:left="1374" w:hanging="174"/>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 w:ilvl="3">
      <w:start w:val="1"/>
      <w:numFmt w:val="bullet"/>
      <w:suff w:val="tab"/>
      <w:lvlText w:val="•"/>
      <w:lvlPicBulletId w:val="0"/>
      <w:lvlJc w:val="left"/>
      <w:pPr>
        <w:ind w:left="19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 w:ilvl="4">
      <w:start w:val="1"/>
      <w:numFmt w:val="bullet"/>
      <w:suff w:val="tab"/>
      <w:lvlText w:val="•"/>
      <w:lvlPicBulletId w:val="0"/>
      <w:lvlJc w:val="left"/>
      <w:pPr>
        <w:ind w:left="25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 w:ilvl="5">
      <w:start w:val="1"/>
      <w:numFmt w:val="bullet"/>
      <w:suff w:val="tab"/>
      <w:lvlText w:val="•"/>
      <w:lvlPicBulletId w:val="0"/>
      <w:lvlJc w:val="left"/>
      <w:pPr>
        <w:ind w:left="31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 w:ilvl="6">
      <w:start w:val="1"/>
      <w:numFmt w:val="bullet"/>
      <w:suff w:val="tab"/>
      <w:lvlText w:val="•"/>
      <w:lvlPicBulletId w:val="0"/>
      <w:lvlJc w:val="left"/>
      <w:pPr>
        <w:ind w:left="37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 w:ilvl="7">
      <w:start w:val="1"/>
      <w:numFmt w:val="bullet"/>
      <w:suff w:val="tab"/>
      <w:lvlText w:val="•"/>
      <w:lvlPicBulletId w:val="0"/>
      <w:lvlJc w:val="left"/>
      <w:pPr>
        <w:ind w:left="43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 w:ilvl="8">
      <w:start w:val="1"/>
      <w:numFmt w:val="bullet"/>
      <w:suff w:val="tab"/>
      <w:lvlText w:val="•"/>
      <w:lvlPicBulletId w:val="0"/>
      <w:lvlJc w:val="left"/>
      <w:pPr>
        <w:ind w:left="49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abstractNum>
  <w:abstractNum w:abstractNumId="8">
    <w:multiLevelType w:val="hybridMultilevel"/>
    <w:numStyleLink w:val="Bullets"/>
  </w:abstractNum>
  <w:abstractNum w:abstractNumId="9">
    <w:multiLevelType w:val="hybridMultilevel"/>
    <w:styleLink w:val="Bullets"/>
    <w:lvl w:ilvl="0">
      <w:start w:val="1"/>
      <w:numFmt w:val="bullet"/>
      <w:suff w:val="tab"/>
      <w:lvlText w:val="•"/>
      <w:lvlJc w:val="left"/>
      <w:pPr>
        <w:ind w:left="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3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7"/>
  </w:abstractNum>
  <w:abstractNum w:abstractNumId="17">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8"/>
  </w:abstractNum>
  <w:abstractNum w:abstractNumId="19">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9"/>
  </w:abstractNum>
  <w:abstractNum w:abstractNumId="21">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6"/>
    <w:lvlOverride w:ilvl="0">
      <w:lvl w:ilvl="0">
        <w:start w:val="1"/>
        <w:numFmt w:val="bullet"/>
        <w:suff w:val="tab"/>
        <w:lvlText w:val="•"/>
        <w:lvlPicBulletId w:val="1"/>
        <w:lvlJc w:val="left"/>
        <w:pPr>
          <w:ind w:left="1254" w:hanging="174"/>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Override>
    <w:lvlOverride w:ilvl="1">
      <w:lvl w:ilvl="1">
        <w:start w:val="1"/>
        <w:numFmt w:val="bullet"/>
        <w:suff w:val="tab"/>
        <w:lvlText w:val="•"/>
        <w:lvlPicBulletId w:val="0"/>
        <w:lvlJc w:val="left"/>
        <w:pPr>
          <w:ind w:left="7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Override>
    <w:lvlOverride w:ilvl="2">
      <w:lvl w:ilvl="2">
        <w:start w:val="1"/>
        <w:numFmt w:val="bullet"/>
        <w:suff w:val="tab"/>
        <w:lvlText w:val="•"/>
        <w:lvlPicBulletId w:val="0"/>
        <w:lvlJc w:val="left"/>
        <w:pPr>
          <w:ind w:left="13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Override>
    <w:lvlOverride w:ilvl="3">
      <w:lvl w:ilvl="3">
        <w:start w:val="1"/>
        <w:numFmt w:val="bullet"/>
        <w:suff w:val="tab"/>
        <w:lvlText w:val="•"/>
        <w:lvlPicBulletId w:val="0"/>
        <w:lvlJc w:val="left"/>
        <w:pPr>
          <w:ind w:left="19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Override>
    <w:lvlOverride w:ilvl="4">
      <w:lvl w:ilvl="4">
        <w:start w:val="1"/>
        <w:numFmt w:val="bullet"/>
        <w:suff w:val="tab"/>
        <w:lvlText w:val="•"/>
        <w:lvlPicBulletId w:val="0"/>
        <w:lvlJc w:val="left"/>
        <w:pPr>
          <w:ind w:left="25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Override>
    <w:lvlOverride w:ilvl="5">
      <w:lvl w:ilvl="5">
        <w:start w:val="1"/>
        <w:numFmt w:val="bullet"/>
        <w:suff w:val="tab"/>
        <w:lvlText w:val="•"/>
        <w:lvlPicBulletId w:val="0"/>
        <w:lvlJc w:val="left"/>
        <w:pPr>
          <w:ind w:left="31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Override>
    <w:lvlOverride w:ilvl="6">
      <w:lvl w:ilvl="6">
        <w:start w:val="1"/>
        <w:numFmt w:val="bullet"/>
        <w:suff w:val="tab"/>
        <w:lvlText w:val="•"/>
        <w:lvlPicBulletId w:val="0"/>
        <w:lvlJc w:val="left"/>
        <w:pPr>
          <w:ind w:left="37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Override>
    <w:lvlOverride w:ilvl="7">
      <w:lvl w:ilvl="7">
        <w:start w:val="1"/>
        <w:numFmt w:val="bullet"/>
        <w:suff w:val="tab"/>
        <w:lvlText w:val="•"/>
        <w:lvlPicBulletId w:val="0"/>
        <w:lvlJc w:val="left"/>
        <w:pPr>
          <w:ind w:left="43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Override>
    <w:lvlOverride w:ilvl="8">
      <w:lvl w:ilvl="8">
        <w:start w:val="1"/>
        <w:numFmt w:val="bullet"/>
        <w:suff w:val="tab"/>
        <w:lvlText w:val="•"/>
        <w:lvlPicBulletId w:val="0"/>
        <w:lvlJc w:val="left"/>
        <w:pPr>
          <w:ind w:left="4974" w:hanging="174"/>
        </w:pPr>
        <w:rPr>
          <w:rFonts w:hAnsi="Arial Unicode MS"/>
          <w:b w:val="1"/>
          <w:bCs w:val="1"/>
          <w:caps w:val="0"/>
          <w:smallCaps w:val="0"/>
          <w:strike w:val="0"/>
          <w:dstrike w:val="0"/>
          <w:outline w:val="0"/>
          <w:emboss w:val="0"/>
          <w:imprint w:val="0"/>
          <w:spacing w:val="0"/>
          <w:w w:val="100"/>
          <w:kern w:val="0"/>
          <w:position w:val="0"/>
          <w:sz w:val="13"/>
          <w:szCs w:val="13"/>
          <w:highlight w:val="none"/>
          <w:vertAlign w:val="baseline"/>
        </w:rPr>
      </w:lvl>
    </w:lvlOverride>
  </w:num>
  <w:num w:numId="13">
    <w:abstractNumId w:val="11"/>
  </w:num>
  <w:num w:numId="14">
    <w:abstractNumId w:val="10"/>
  </w:num>
  <w:num w:numId="15">
    <w:abstractNumId w:val="8"/>
    <w:lvlOverride w:ilvl="0">
      <w:lvl w:ilvl="0">
        <w:start w:val="1"/>
        <w:numFmt w:val="bullet"/>
        <w:suff w:val="tab"/>
        <w:lvlText w:val="•"/>
        <w:lvlJc w:val="left"/>
        <w:pPr>
          <w:ind w:left="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53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lvl w:ilvl="0">
        <w:start w:val="1"/>
        <w:numFmt w:val="bullet"/>
        <w:suff w:val="tab"/>
        <w:lvlText w:val="•"/>
        <w:lvlJc w:val="left"/>
        <w:pPr>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3"/>
  </w:num>
  <w:num w:numId="20">
    <w:abstractNumId w:val="12"/>
  </w:num>
  <w:num w:numId="21">
    <w:abstractNumId w:val="1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6"/>
    <w:lvlOverride w:ilvl="0">
      <w:lvl w:ilvl="0">
        <w:start w:val="1"/>
        <w:numFmt w:val="bullet"/>
        <w:suff w:val="tab"/>
        <w:lvlText w:val="•"/>
        <w:lvlPicBulletId w:val="1"/>
        <w:lvlJc w:val="left"/>
        <w:pPr>
          <w:ind w:left="1614" w:hanging="174"/>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1">
      <w:lvl w:ilvl="1">
        <w:start w:val="1"/>
        <w:numFmt w:val="bullet"/>
        <w:suff w:val="tab"/>
        <w:lvlText w:val="•"/>
        <w:lvlPicBulletId w:val="0"/>
        <w:lvlJc w:val="left"/>
        <w:pPr>
          <w:ind w:left="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2">
      <w:lvl w:ilvl="2">
        <w:start w:val="1"/>
        <w:numFmt w:val="bullet"/>
        <w:suff w:val="tab"/>
        <w:lvlText w:val="•"/>
        <w:lvlPicBulletId w:val="0"/>
        <w:lvlJc w:val="left"/>
        <w:pPr>
          <w:ind w:left="1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3">
      <w:lvl w:ilvl="3">
        <w:start w:val="1"/>
        <w:numFmt w:val="bullet"/>
        <w:suff w:val="tab"/>
        <w:lvlText w:val="•"/>
        <w:lvlPicBulletId w:val="0"/>
        <w:lvlJc w:val="left"/>
        <w:pPr>
          <w:ind w:left="1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4">
      <w:lvl w:ilvl="4">
        <w:start w:val="1"/>
        <w:numFmt w:val="bullet"/>
        <w:suff w:val="tab"/>
        <w:lvlText w:val="•"/>
        <w:lvlPicBulletId w:val="0"/>
        <w:lvlJc w:val="left"/>
        <w:pPr>
          <w:ind w:left="25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5">
      <w:lvl w:ilvl="5">
        <w:start w:val="1"/>
        <w:numFmt w:val="bullet"/>
        <w:suff w:val="tab"/>
        <w:lvlText w:val="•"/>
        <w:lvlPicBulletId w:val="0"/>
        <w:lvlJc w:val="left"/>
        <w:pPr>
          <w:ind w:left="3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6">
      <w:lvl w:ilvl="6">
        <w:start w:val="1"/>
        <w:numFmt w:val="bullet"/>
        <w:suff w:val="tab"/>
        <w:lvlText w:val="•"/>
        <w:lvlPicBulletId w:val="0"/>
        <w:lvlJc w:val="left"/>
        <w:pPr>
          <w:ind w:left="3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7">
      <w:lvl w:ilvl="7">
        <w:start w:val="1"/>
        <w:numFmt w:val="bullet"/>
        <w:suff w:val="tab"/>
        <w:lvlText w:val="•"/>
        <w:lvlPicBulletId w:val="0"/>
        <w:lvlJc w:val="left"/>
        <w:pPr>
          <w:ind w:left="4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8">
      <w:lvl w:ilvl="8">
        <w:start w:val="1"/>
        <w:numFmt w:val="bullet"/>
        <w:suff w:val="tab"/>
        <w:lvlText w:val="•"/>
        <w:lvlPicBulletId w:val="0"/>
        <w:lvlJc w:val="left"/>
        <w:pPr>
          <w:ind w:left="4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num>
  <w:num w:numId="23">
    <w:abstractNumId w:val="1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PicBulletId w:val="1"/>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0"/>
          <w:szCs w:val="1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5"/>
  </w:num>
  <w:num w:numId="27">
    <w:abstractNumId w:val="14"/>
  </w:num>
  <w:num w:numId="28">
    <w:abstractNumId w:val="17"/>
  </w:num>
  <w:num w:numId="29">
    <w:abstractNumId w:val="16"/>
  </w:num>
  <w:num w:numId="30">
    <w:abstractNumId w:val="1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8"/>
    <w:lvlOverride w:ilvl="0">
      <w:lvl w:ilvl="0">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6"/>
    <w:lvlOverride w:ilvl="0">
      <w:lvl w:ilvl="0">
        <w:start w:val="1"/>
        <w:numFmt w:val="bullet"/>
        <w:suff w:val="tab"/>
        <w:lvlText w:val="•"/>
        <w:lvlPicBulletId w:val="1"/>
        <w:lvlJc w:val="left"/>
        <w:pPr>
          <w:ind w:left="909" w:hanging="189"/>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Override>
    <w:lvlOverride w:ilvl="1">
      <w:lvl w:ilvl="1">
        <w:start w:val="1"/>
        <w:numFmt w:val="bullet"/>
        <w:suff w:val="tab"/>
        <w:lvlText w:val="•"/>
        <w:lvlPicBulletId w:val="0"/>
        <w:lvlJc w:val="left"/>
        <w:pPr>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start w:val="1"/>
        <w:numFmt w:val="bullet"/>
        <w:suff w:val="tab"/>
        <w:lvlText w:val="•"/>
        <w:lvlPicBulletId w:val="0"/>
        <w:lvlJc w:val="left"/>
        <w:pPr>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start w:val="1"/>
        <w:numFmt w:val="bullet"/>
        <w:suff w:val="tab"/>
        <w:lvlText w:val="•"/>
        <w:lvlPicBulletId w:val="0"/>
        <w:lvlJc w:val="left"/>
        <w:pPr>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start w:val="1"/>
        <w:numFmt w:val="bullet"/>
        <w:suff w:val="tab"/>
        <w:lvlText w:val="•"/>
        <w:lvlPicBulletId w:val="0"/>
        <w:lvlJc w:val="left"/>
        <w:pPr>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start w:val="1"/>
        <w:numFmt w:val="bullet"/>
        <w:suff w:val="tab"/>
        <w:lvlText w:val="•"/>
        <w:lvlPicBulletId w:val="0"/>
        <w:lvlJc w:val="left"/>
        <w:pPr>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start w:val="1"/>
        <w:numFmt w:val="bullet"/>
        <w:suff w:val="tab"/>
        <w:lvlText w:val="•"/>
        <w:lvlPicBulletId w:val="0"/>
        <w:lvlJc w:val="left"/>
        <w:pPr>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start w:val="1"/>
        <w:numFmt w:val="bullet"/>
        <w:suff w:val="tab"/>
        <w:lvlText w:val="•"/>
        <w:lvlPicBulletId w:val="0"/>
        <w:lvlJc w:val="left"/>
        <w:pPr>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start w:val="1"/>
        <w:numFmt w:val="bullet"/>
        <w:suff w:val="tab"/>
        <w:lvlText w:val="•"/>
        <w:lvlPicBulletId w:val="0"/>
        <w:lvlJc w:val="left"/>
        <w:pPr>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33">
    <w:abstractNumId w:val="19"/>
  </w:num>
  <w:num w:numId="34">
    <w:abstractNumId w:val="18"/>
  </w:num>
  <w:num w:numId="35">
    <w:abstractNumId w:val="1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1"/>
  </w:num>
  <w:num w:numId="37">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age">
    <w:name w:val="Image"/>
    <w:pPr>
      <w:numPr>
        <w:numId w:val="8"/>
      </w:numPr>
    </w:pPr>
  </w:style>
  <w:style w:type="numbering" w:styleId="Bullets">
    <w:name w:val="Bullets"/>
    <w:pPr>
      <w:numPr>
        <w:numId w:val="10"/>
      </w:numPr>
    </w:pPr>
  </w:style>
  <w:style w:type="numbering" w:styleId="Imported Style 4">
    <w:name w:val="Imported Style 4"/>
    <w:pPr>
      <w:numPr>
        <w:numId w:val="13"/>
      </w:numPr>
    </w:pPr>
  </w:style>
  <w:style w:type="numbering" w:styleId="Imported Style 5">
    <w:name w:val="Imported Style 5"/>
    <w:pPr>
      <w:numPr>
        <w:numId w:val="19"/>
      </w:numPr>
    </w:pPr>
  </w:style>
  <w:style w:type="numbering" w:styleId="Imported Style 6">
    <w:name w:val="Imported Style 6"/>
    <w:pPr>
      <w:numPr>
        <w:numId w:val="26"/>
      </w:numPr>
    </w:pPr>
  </w:style>
  <w:style w:type="numbering" w:styleId="Imported Style 7">
    <w:name w:val="Imported Style 7"/>
    <w:pPr>
      <w:numPr>
        <w:numId w:val="28"/>
      </w:numPr>
    </w:pPr>
  </w:style>
  <w:style w:type="numbering" w:styleId="Imported Style 8">
    <w:name w:val="Imported Style 8"/>
    <w:pPr>
      <w:numPr>
        <w:numId w:val="33"/>
      </w:numPr>
    </w:pPr>
  </w:style>
  <w:style w:type="numbering" w:styleId="Imported Style 9">
    <w:name w:val="Imported Style 9"/>
    <w:pPr>
      <w:numPr>
        <w:numId w:val="3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