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D057" w14:textId="1DB9CB3B" w:rsidR="00C45686" w:rsidRDefault="00AF1716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Parish Council Dec. 3</w:t>
      </w:r>
      <w:r w:rsidRPr="00AF1716">
        <w:rPr>
          <w:rFonts w:ascii="Times New Roman" w:hAnsi="Times New Roman" w:cs="Times New Roman"/>
          <w:vertAlign w:val="superscript"/>
        </w:rPr>
        <w:t>rd</w:t>
      </w:r>
      <w:proofErr w:type="gramStart"/>
      <w:r>
        <w:rPr>
          <w:rFonts w:ascii="Times New Roman" w:hAnsi="Times New Roman" w:cs="Times New Roman"/>
        </w:rPr>
        <w:t xml:space="preserve"> 2025</w:t>
      </w:r>
      <w:proofErr w:type="gramEnd"/>
    </w:p>
    <w:p w14:paraId="1AB167A8" w14:textId="77777777" w:rsidR="00AF1716" w:rsidRDefault="00AF1716" w:rsidP="00AF1716">
      <w:pPr>
        <w:pStyle w:val="NoSpacing"/>
        <w:rPr>
          <w:rFonts w:ascii="Times New Roman" w:hAnsi="Times New Roman" w:cs="Times New Roman"/>
        </w:rPr>
      </w:pPr>
    </w:p>
    <w:p w14:paraId="5FED3B16" w14:textId="5211F5F3" w:rsidR="00AF1716" w:rsidRDefault="00AF1716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began at 6:32pm</w:t>
      </w:r>
    </w:p>
    <w:p w14:paraId="4B3CC839" w14:textId="77777777" w:rsidR="00AF1716" w:rsidRDefault="00AF1716" w:rsidP="00AF1716">
      <w:pPr>
        <w:pStyle w:val="NoSpacing"/>
        <w:rPr>
          <w:rFonts w:ascii="Times New Roman" w:hAnsi="Times New Roman" w:cs="Times New Roman"/>
        </w:rPr>
      </w:pPr>
    </w:p>
    <w:p w14:paraId="48BE6CEE" w14:textId="0AE3A0BD" w:rsidR="00AF1716" w:rsidRDefault="00AF1716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 Cook led us in an opening prayer</w:t>
      </w:r>
      <w:r w:rsidR="00212A4C">
        <w:rPr>
          <w:rFonts w:ascii="Times New Roman" w:hAnsi="Times New Roman" w:cs="Times New Roman"/>
        </w:rPr>
        <w:t>.</w:t>
      </w:r>
    </w:p>
    <w:p w14:paraId="0CC97AF4" w14:textId="77777777" w:rsidR="00212A4C" w:rsidRDefault="00212A4C" w:rsidP="00AF1716">
      <w:pPr>
        <w:pStyle w:val="NoSpacing"/>
        <w:rPr>
          <w:rFonts w:ascii="Times New Roman" w:hAnsi="Times New Roman" w:cs="Times New Roman"/>
        </w:rPr>
      </w:pPr>
    </w:p>
    <w:p w14:paraId="1E8229D8" w14:textId="3DA865F4" w:rsidR="00212A4C" w:rsidRDefault="00212A4C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Billy Fitzgerald moved to approve</w:t>
      </w:r>
      <w:r w:rsidR="00712903">
        <w:rPr>
          <w:rFonts w:ascii="Times New Roman" w:hAnsi="Times New Roman" w:cs="Times New Roman"/>
        </w:rPr>
        <w:t xml:space="preserve"> October minutes</w:t>
      </w:r>
      <w:r>
        <w:rPr>
          <w:rFonts w:ascii="Times New Roman" w:hAnsi="Times New Roman" w:cs="Times New Roman"/>
        </w:rPr>
        <w:t xml:space="preserve">, and Bob </w:t>
      </w:r>
      <w:proofErr w:type="spellStart"/>
      <w:r w:rsidR="003E3F47">
        <w:rPr>
          <w:rFonts w:ascii="Times New Roman" w:hAnsi="Times New Roman" w:cs="Times New Roman"/>
        </w:rPr>
        <w:t>Scheppegrell</w:t>
      </w:r>
      <w:proofErr w:type="spellEnd"/>
      <w:r w:rsidR="003E3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seconded the motion.</w:t>
      </w:r>
    </w:p>
    <w:p w14:paraId="0F174D08" w14:textId="77777777" w:rsidR="00AF1716" w:rsidRDefault="00AF1716" w:rsidP="00AF1716">
      <w:pPr>
        <w:pStyle w:val="NoSpacing"/>
        <w:rPr>
          <w:rFonts w:ascii="Times New Roman" w:hAnsi="Times New Roman" w:cs="Times New Roman"/>
        </w:rPr>
      </w:pPr>
    </w:p>
    <w:p w14:paraId="0128507E" w14:textId="7153F0A5" w:rsidR="00AF1716" w:rsidRDefault="003C6CE5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Pastoral Associate of Faith Formation, Lindsay Sartorio, at St. Pius X presented on faith formation.  Lindsay spoke about faith formation as well as events that promote evangelization like national Catholic speakers, most specifically </w:t>
      </w:r>
      <w:r w:rsidR="00581D8F">
        <w:rPr>
          <w:rFonts w:ascii="Times New Roman" w:hAnsi="Times New Roman" w:cs="Times New Roman"/>
        </w:rPr>
        <w:t>professional athletes.</w:t>
      </w:r>
    </w:p>
    <w:p w14:paraId="127D9628" w14:textId="77777777" w:rsidR="00581D8F" w:rsidRDefault="00581D8F" w:rsidP="00AF1716">
      <w:pPr>
        <w:pStyle w:val="NoSpacing"/>
        <w:rPr>
          <w:rFonts w:ascii="Times New Roman" w:hAnsi="Times New Roman" w:cs="Times New Roman"/>
        </w:rPr>
      </w:pPr>
    </w:p>
    <w:p w14:paraId="2846D1BF" w14:textId="01BC1E4F" w:rsidR="00581D8F" w:rsidRDefault="00581D8F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Catechize through sports.</w:t>
      </w:r>
      <w:r w:rsidR="00E24052">
        <w:rPr>
          <w:rFonts w:ascii="Times New Roman" w:hAnsi="Times New Roman" w:cs="Times New Roman"/>
        </w:rPr>
        <w:t xml:space="preserve">  Youth can relate to sports… Faith and sports in a way that’s relevant to them.  Lindsay shared they strive to balance teaching the Faith so its not burdensome.  </w:t>
      </w:r>
    </w:p>
    <w:p w14:paraId="7DEC7EE3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2D86C103" w14:textId="5C5469B1" w:rsidR="00E24052" w:rsidRDefault="00E24052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Lindsay discussed Young Adult Group and some RCIA changes and updating the website soon.</w:t>
      </w:r>
    </w:p>
    <w:p w14:paraId="2ABAD0EF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71427FF3" w14:textId="7706CA76" w:rsidR="00E24052" w:rsidRDefault="00E24052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having a liaison or Parish Council Rep to attend Finance Council and eventually other groups.  </w:t>
      </w:r>
      <w:r w:rsidR="00212A4C">
        <w:rPr>
          <w:rFonts w:ascii="Times New Roman" w:hAnsi="Times New Roman" w:cs="Times New Roman"/>
        </w:rPr>
        <w:t xml:space="preserve">This representative will serve chiefly as a listener, to be a bridge between the two </w:t>
      </w:r>
      <w:proofErr w:type="spellStart"/>
      <w:r w:rsidR="00212A4C">
        <w:rPr>
          <w:rFonts w:ascii="Times New Roman" w:hAnsi="Times New Roman" w:cs="Times New Roman"/>
        </w:rPr>
        <w:t>counsils</w:t>
      </w:r>
      <w:proofErr w:type="spellEnd"/>
    </w:p>
    <w:p w14:paraId="60C8A44C" w14:textId="77777777" w:rsidR="00581D8F" w:rsidRDefault="00581D8F" w:rsidP="00AF1716">
      <w:pPr>
        <w:pStyle w:val="NoSpacing"/>
        <w:rPr>
          <w:rFonts w:ascii="Times New Roman" w:hAnsi="Times New Roman" w:cs="Times New Roman"/>
        </w:rPr>
      </w:pPr>
    </w:p>
    <w:p w14:paraId="0774507F" w14:textId="6ABDEEB3" w:rsidR="00581D8F" w:rsidRDefault="00581D8F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Cook spoke about visibility opportunities for Parish Council as a group.  </w:t>
      </w:r>
    </w:p>
    <w:p w14:paraId="7B423346" w14:textId="77777777" w:rsidR="00581D8F" w:rsidRDefault="00581D8F" w:rsidP="00AF1716">
      <w:pPr>
        <w:pStyle w:val="NoSpacing"/>
        <w:rPr>
          <w:rFonts w:ascii="Times New Roman" w:hAnsi="Times New Roman" w:cs="Times New Roman"/>
        </w:rPr>
      </w:pPr>
    </w:p>
    <w:p w14:paraId="74B711A8" w14:textId="2B39C2EA" w:rsidR="00581D8F" w:rsidRDefault="00581D8F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thought of ideas of serving at various ministry events like Sunshine Club.  And rather than just being seen, </w:t>
      </w:r>
      <w:proofErr w:type="gramStart"/>
      <w:r>
        <w:rPr>
          <w:rFonts w:ascii="Times New Roman" w:hAnsi="Times New Roman" w:cs="Times New Roman"/>
        </w:rPr>
        <w:t>actually serve</w:t>
      </w:r>
      <w:proofErr w:type="gramEnd"/>
      <w:r>
        <w:rPr>
          <w:rFonts w:ascii="Times New Roman" w:hAnsi="Times New Roman" w:cs="Times New Roman"/>
        </w:rPr>
        <w:t xml:space="preserve"> or volunteer together</w:t>
      </w:r>
      <w:r w:rsidR="00E24052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various ministries’ dinner or events.</w:t>
      </w:r>
    </w:p>
    <w:p w14:paraId="11276D03" w14:textId="77777777" w:rsidR="00BC14D2" w:rsidRDefault="00BC14D2" w:rsidP="00AF1716">
      <w:pPr>
        <w:pStyle w:val="NoSpacing"/>
        <w:rPr>
          <w:rFonts w:ascii="Times New Roman" w:hAnsi="Times New Roman" w:cs="Times New Roman"/>
        </w:rPr>
      </w:pPr>
    </w:p>
    <w:p w14:paraId="48B8D252" w14:textId="75CF8CA1" w:rsidR="00BC14D2" w:rsidRDefault="00BC14D2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Parish Council decided to serve together at the Sunshine Club, a longtime Community Life ministry that serves group homes and individuals with intellectual disabilities and special needs. Christy and Georgianna and Donna </w:t>
      </w:r>
      <w:r w:rsidR="00E24052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reach out to Krisan Walker</w:t>
      </w:r>
      <w:r w:rsidR="00E24052">
        <w:rPr>
          <w:rFonts w:ascii="Times New Roman" w:hAnsi="Times New Roman" w:cs="Times New Roman"/>
        </w:rPr>
        <w:t>, Sunshine Club ministry leader and choose a date to serve together, possibly Feb. 7</w:t>
      </w:r>
      <w:r w:rsidR="00E24052" w:rsidRPr="00E24052">
        <w:rPr>
          <w:rFonts w:ascii="Times New Roman" w:hAnsi="Times New Roman" w:cs="Times New Roman"/>
          <w:vertAlign w:val="superscript"/>
        </w:rPr>
        <w:t>th</w:t>
      </w:r>
      <w:r w:rsidR="00E24052">
        <w:rPr>
          <w:rFonts w:ascii="Times New Roman" w:hAnsi="Times New Roman" w:cs="Times New Roman"/>
        </w:rPr>
        <w:t xml:space="preserve"> for the Valentine’s Dance, set up, socialize with guests and clean up!</w:t>
      </w:r>
    </w:p>
    <w:p w14:paraId="29197F99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33D38F37" w14:textId="1D6A32A7" w:rsidR="00E24052" w:rsidRDefault="00E24052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ideas</w:t>
      </w:r>
      <w:r w:rsidR="009478DB">
        <w:rPr>
          <w:rFonts w:ascii="Times New Roman" w:hAnsi="Times New Roman" w:cs="Times New Roman"/>
        </w:rPr>
        <w:t xml:space="preserve"> to serve together as a group…</w:t>
      </w:r>
      <w:r>
        <w:rPr>
          <w:rFonts w:ascii="Times New Roman" w:hAnsi="Times New Roman" w:cs="Times New Roman"/>
        </w:rPr>
        <w:t xml:space="preserve">  Seniors Ministry or stand with Hospitality before </w:t>
      </w:r>
      <w:proofErr w:type="gramStart"/>
      <w:r>
        <w:rPr>
          <w:rFonts w:ascii="Times New Roman" w:hAnsi="Times New Roman" w:cs="Times New Roman"/>
        </w:rPr>
        <w:t>mass, or</w:t>
      </w:r>
      <w:proofErr w:type="gramEnd"/>
      <w:r>
        <w:rPr>
          <w:rFonts w:ascii="Times New Roman" w:hAnsi="Times New Roman" w:cs="Times New Roman"/>
        </w:rPr>
        <w:t xml:space="preserve"> attend Adoration together.  Discussed nice nametags.</w:t>
      </w:r>
    </w:p>
    <w:p w14:paraId="63AF8BB6" w14:textId="77777777" w:rsidR="009478DB" w:rsidRDefault="009478DB" w:rsidP="00AF1716">
      <w:pPr>
        <w:pStyle w:val="NoSpacing"/>
        <w:rPr>
          <w:rFonts w:ascii="Times New Roman" w:hAnsi="Times New Roman" w:cs="Times New Roman"/>
        </w:rPr>
      </w:pPr>
    </w:p>
    <w:p w14:paraId="3E0B4C4C" w14:textId="085CC060" w:rsidR="009478DB" w:rsidRDefault="009478DB" w:rsidP="00947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Georgianna mentioned Sisters of Life Advent Retreat coming up Dec. 7</w:t>
      </w:r>
      <w:proofErr w:type="gramStart"/>
      <w:r w:rsidRPr="00E2405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Friends</w:t>
      </w:r>
      <w:proofErr w:type="gramEnd"/>
      <w:r>
        <w:rPr>
          <w:rFonts w:ascii="Times New Roman" w:hAnsi="Times New Roman" w:cs="Times New Roman"/>
        </w:rPr>
        <w:t xml:space="preserve"> of St. Pius X decided to host the retreat with staff and friends at OLG.  A last minute Yes from Sisters of Life to squeeze St. Pius into their already planned trip to NC.  A thought Georgianna and other Respect Life friends had over the past few years, to bring them here.  Monsignor introduced them a few years ago. Maybe host them in the future.  </w:t>
      </w:r>
    </w:p>
    <w:p w14:paraId="10A82402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6F014516" w14:textId="71391B24" w:rsidR="00E24052" w:rsidRDefault="00E24052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Athletic field, best in class.  Soccer and LaCross.  Discussed track around the edge, fencing, Dolan Manor. Sherwood talks. </w:t>
      </w:r>
      <w:r w:rsidR="009478DB">
        <w:rPr>
          <w:rFonts w:ascii="Times New Roman" w:hAnsi="Times New Roman" w:cs="Times New Roman"/>
        </w:rPr>
        <w:t xml:space="preserve"> Discussed new Athletic Field Dedication.</w:t>
      </w:r>
    </w:p>
    <w:p w14:paraId="45B39641" w14:textId="77777777" w:rsidR="009478DB" w:rsidRDefault="009478DB" w:rsidP="00AF1716">
      <w:pPr>
        <w:pStyle w:val="NoSpacing"/>
        <w:rPr>
          <w:rFonts w:ascii="Times New Roman" w:hAnsi="Times New Roman" w:cs="Times New Roman"/>
        </w:rPr>
      </w:pPr>
    </w:p>
    <w:p w14:paraId="044B4E09" w14:textId="5C0847B3" w:rsidR="009478DB" w:rsidRDefault="009478DB" w:rsidP="00AF17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prayer by Fr. Cook.</w:t>
      </w:r>
    </w:p>
    <w:p w14:paraId="1CF2B98D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5D589F00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428058B1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6F51DAC6" w14:textId="77777777" w:rsidR="00E24052" w:rsidRDefault="00E24052" w:rsidP="00AF1716">
      <w:pPr>
        <w:pStyle w:val="NoSpacing"/>
        <w:rPr>
          <w:rFonts w:ascii="Times New Roman" w:hAnsi="Times New Roman" w:cs="Times New Roman"/>
        </w:rPr>
      </w:pPr>
    </w:p>
    <w:p w14:paraId="1C3F094E" w14:textId="77777777" w:rsidR="00581D8F" w:rsidRDefault="00581D8F" w:rsidP="00AF1716">
      <w:pPr>
        <w:pStyle w:val="NoSpacing"/>
        <w:rPr>
          <w:rFonts w:ascii="Times New Roman" w:hAnsi="Times New Roman" w:cs="Times New Roman"/>
        </w:rPr>
      </w:pPr>
    </w:p>
    <w:p w14:paraId="248039B8" w14:textId="3954C06A" w:rsidR="00581D8F" w:rsidRPr="00AF1716" w:rsidRDefault="00581D8F" w:rsidP="00AF1716">
      <w:pPr>
        <w:pStyle w:val="NoSpacing"/>
        <w:rPr>
          <w:rFonts w:ascii="Times New Roman" w:hAnsi="Times New Roman" w:cs="Times New Roman"/>
        </w:rPr>
      </w:pPr>
    </w:p>
    <w:sectPr w:rsidR="00581D8F" w:rsidRPr="00AF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6"/>
    <w:rsid w:val="00212A4C"/>
    <w:rsid w:val="003C6CE5"/>
    <w:rsid w:val="003E3F47"/>
    <w:rsid w:val="00581D8F"/>
    <w:rsid w:val="006301F6"/>
    <w:rsid w:val="00712903"/>
    <w:rsid w:val="009478DB"/>
    <w:rsid w:val="00AF1716"/>
    <w:rsid w:val="00B14DAA"/>
    <w:rsid w:val="00BC14D2"/>
    <w:rsid w:val="00C41290"/>
    <w:rsid w:val="00C45686"/>
    <w:rsid w:val="00E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0346"/>
  <w15:chartTrackingRefBased/>
  <w15:docId w15:val="{E09AF3E9-1354-4449-B835-70FD8DE4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1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Georgianna Penn</dc:creator>
  <cp:keywords/>
  <dc:description/>
  <cp:lastModifiedBy>Christy Holmes</cp:lastModifiedBy>
  <cp:revision>4</cp:revision>
  <dcterms:created xsi:type="dcterms:W3CDTF">2025-01-26T18:48:00Z</dcterms:created>
  <dcterms:modified xsi:type="dcterms:W3CDTF">2025-01-26T18:49:00Z</dcterms:modified>
</cp:coreProperties>
</file>